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>Приложение № 74</w:t>
      </w:r>
    </w:p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656C43" w:rsidRPr="00656C43" w:rsidRDefault="00656C43" w:rsidP="00656C43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656C43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255B26" w:rsidRDefault="00255B26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E39" w:rsidRPr="00025F5C" w:rsidRDefault="006025B5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B6E39" w:rsidRPr="00025F5C">
        <w:rPr>
          <w:rFonts w:ascii="Times New Roman" w:hAnsi="Times New Roman" w:cs="Times New Roman"/>
          <w:b/>
          <w:sz w:val="28"/>
          <w:szCs w:val="28"/>
        </w:rPr>
        <w:t>дминистративный регламент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5C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по приему документов по личному составу ликвидируемых организаций на хранение в муниципальный архив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E39" w:rsidRPr="00025F5C" w:rsidRDefault="00BB6E39" w:rsidP="00447D32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pStyle w:val="a5"/>
        <w:numPr>
          <w:ilvl w:val="1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Настоящий Регламент устанавливает стандарт и порядок предоставления муниципальной услуги по приему документов по личному составу ликвидируемых организаций на хранение в муниципальный архив (далее – муниципальная услуга).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1.2. Получатели муниципальной услуги: </w:t>
      </w:r>
      <w:r w:rsidRPr="00025F5C">
        <w:rPr>
          <w:rFonts w:ascii="Times New Roman" w:hAnsi="Times New Roman" w:cs="Times New Roman"/>
          <w:spacing w:val="1"/>
          <w:sz w:val="28"/>
          <w:szCs w:val="28"/>
        </w:rPr>
        <w:t>ликвидационные комиссии и конкурсные управляющие ликвидируемых организаций</w:t>
      </w:r>
      <w:r w:rsidRPr="00025F5C">
        <w:rPr>
          <w:rFonts w:ascii="Times New Roman" w:hAnsi="Times New Roman" w:cs="Times New Roman"/>
          <w:sz w:val="28"/>
          <w:szCs w:val="28"/>
        </w:rPr>
        <w:t xml:space="preserve"> (далее - заявитель).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BB6E39" w:rsidRPr="00025F5C" w:rsidRDefault="00BB6E39" w:rsidP="00447D32">
      <w:pPr>
        <w:autoSpaceDE w:val="0"/>
        <w:autoSpaceDN w:val="0"/>
        <w:adjustRightInd w:val="0"/>
        <w:spacing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1A2D43" w:rsidRPr="00025F5C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025F5C">
        <w:rPr>
          <w:rFonts w:ascii="Times New Roman" w:hAnsi="Times New Roman" w:cs="Times New Roman"/>
          <w:sz w:val="28"/>
          <w:szCs w:val="28"/>
        </w:rPr>
        <w:t>.</w:t>
      </w:r>
    </w:p>
    <w:p w:rsidR="001A2D43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1.3.1. Место нахождения Исполкома: г</w:t>
      </w:r>
      <w:r w:rsidR="001A2D43" w:rsidRPr="00025F5C">
        <w:rPr>
          <w:rFonts w:ascii="Times New Roman" w:hAnsi="Times New Roman" w:cs="Times New Roman"/>
          <w:sz w:val="28"/>
          <w:szCs w:val="28"/>
        </w:rPr>
        <w:t xml:space="preserve">. _______, ул. _______, д._____; </w:t>
      </w:r>
    </w:p>
    <w:p w:rsidR="00BB6E39" w:rsidRPr="00025F5C" w:rsidRDefault="001A2D43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Место нахождения Отдела: г. _______, ул. _______, д._____;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График работы Исполкома: ежедневно, кроме субботы и воскресенья, понедельник - четверг с __ до ___, пятница  с ___ до ___, обед с ____ до 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Проход по пропуску и (или) документу, удостоверяющему личность.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F5036D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>: (843) ______.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на Едином портале государственных и муниципальных услуг (функций) (http://www.gosuslugi.ru/);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3) при устном обращении в Исполком (лично или по телефону);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BB6E39" w:rsidRPr="00025F5C" w:rsidRDefault="00BB6E39" w:rsidP="0025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A72519" w:rsidRPr="00025F5C">
        <w:rPr>
          <w:rFonts w:ascii="Times New Roman" w:hAnsi="Times New Roman" w:cs="Times New Roman"/>
          <w:sz w:val="28"/>
          <w:szCs w:val="28"/>
        </w:rPr>
        <w:t>муниципаль</w:t>
      </w:r>
      <w:r w:rsidRPr="00025F5C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1.4.</w:t>
      </w:r>
      <w:r w:rsidRPr="00025F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25F5C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Налоговым кодексом Российской Федерации (часть вторая) от 05.08.2000 № 117-ФЗ (Собрание законодательства РФ, 07.08.2000, № 32, ст. 3340) (далее – Налоговый кодекс РФ);</w:t>
      </w:r>
    </w:p>
    <w:p w:rsidR="00BB6E39" w:rsidRPr="00025F5C" w:rsidRDefault="00BB6E39" w:rsidP="00447D32">
      <w:pPr>
        <w:pStyle w:val="f"/>
        <w:ind w:left="0"/>
        <w:rPr>
          <w:sz w:val="28"/>
          <w:szCs w:val="28"/>
        </w:rPr>
      </w:pPr>
      <w:r w:rsidRPr="00025F5C">
        <w:rPr>
          <w:sz w:val="28"/>
          <w:szCs w:val="28"/>
        </w:rPr>
        <w:t xml:space="preserve">          Федеральным законом от 06.10.2003 № 131-ФЗ</w:t>
      </w:r>
      <w:bookmarkStart w:id="0" w:name="p17"/>
      <w:bookmarkStart w:id="1" w:name="p18"/>
      <w:bookmarkEnd w:id="0"/>
      <w:bookmarkEnd w:id="1"/>
      <w:r w:rsidRPr="00025F5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(далее Федеральный закон № 131-ФЗ) (Собрание законодательства РФ, 06.10.2003, № 40, ст. 3822);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Федеральным законом от 22.10.2004 №125-ФЗ «Об архивном деле в Российской Федерации» (далее – Федеральный закон №125-ФЗ) (Собрание законодательства РФ, 25.10.2004, № 43, ст. 4169);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(далее – Правила работы) (Бюллетень нормативных актов федеральных органов исполнительной власти, 14.05.2007, № 20);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№136,);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BB6E39" w:rsidRPr="00025F5C" w:rsidRDefault="00BB6E39" w:rsidP="00447D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45 - ЗРТ) (Республика Татарстан, 03.08.2004, № 155-156);</w:t>
      </w:r>
    </w:p>
    <w:p w:rsidR="00BB6E39" w:rsidRPr="00025F5C" w:rsidRDefault="00E628A5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Республики Татарстан от 07.08.2006 № 408 «Вопросы Главного архивного управления при Кабинете Министров Республики Татарстан» (далее - постановление КМ РТ № 408) (Сборник </w:t>
      </w:r>
      <w:r w:rsidR="00BB6E39" w:rsidRPr="00025F5C">
        <w:rPr>
          <w:rFonts w:ascii="Times New Roman" w:hAnsi="Times New Roman" w:cs="Times New Roman"/>
          <w:sz w:val="28"/>
          <w:szCs w:val="28"/>
        </w:rPr>
        <w:lastRenderedPageBreak/>
        <w:t>постановлений и распоряжений Кабинета Министров Республики Татарстан и нормативных актов республиканских органов исполнительной власти, 23.08.2006, № 31, ст. 0843);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Регламентом передачи архивных документов ликвидируемых организаций в государственные и муниципальные архивы Республики Татарстан, утвержденным распоряжением Кабинета Министров Республики Татарстан от 17.01.2008 № 15-р (далее – Регламент передачи архивных документов);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 (далее – Устав);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Положением об архивном отделе исполнительного комитета ______________муниципального образования, утвержденным постановлением __________от_____№__(далее – Положение об отделе);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__________, утвержденными ____________ от ________ 20__ №__ (далее – Правила внутреннего трудового распорядка).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1.</w:t>
      </w:r>
      <w:r w:rsidR="00336494" w:rsidRPr="00025F5C">
        <w:rPr>
          <w:rFonts w:ascii="Times New Roman" w:hAnsi="Times New Roman" w:cs="Times New Roman"/>
          <w:sz w:val="28"/>
          <w:szCs w:val="28"/>
        </w:rPr>
        <w:t>5</w:t>
      </w:r>
      <w:r w:rsidRPr="00025F5C">
        <w:rPr>
          <w:rFonts w:ascii="Times New Roman" w:hAnsi="Times New Roman" w:cs="Times New Roman"/>
          <w:sz w:val="28"/>
          <w:szCs w:val="28"/>
        </w:rPr>
        <w:t>. В настоящем Регламенте используются следующие термины и определения: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документы по личному составу - архивные документы, отражающие трудовые отношения работника с работодателем;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экспертиза ценности документов -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упорядочение архивных документов -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– заявление о предоставлении муниципальной услуги (далее - заявление). Заявление заполняется в произвольной форме, по установленному образцу или на стандартном бланке.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B6E39" w:rsidRPr="00025F5C" w:rsidSect="00656C43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BB6E39" w:rsidRPr="00025F5C" w:rsidRDefault="00BB6E39" w:rsidP="00447D32">
      <w:pPr>
        <w:suppressAutoHyphens/>
        <w:spacing w:after="0" w:line="240" w:lineRule="auto"/>
        <w:ind w:left="283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Стандарт предоставления муниципальной услуги</w:t>
      </w:r>
    </w:p>
    <w:p w:rsidR="00BB6E39" w:rsidRPr="00025F5C" w:rsidRDefault="00BB6E39" w:rsidP="00447D32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953"/>
        <w:gridCol w:w="4253"/>
      </w:tblGrid>
      <w:tr w:rsidR="00BB6E39" w:rsidRPr="00025F5C" w:rsidTr="00BB6E39">
        <w:trPr>
          <w:trHeight w:val="1004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9413EC">
            <w:pPr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требования к стандарту предоставления муниципальной услуги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Нормативный акт,  устанавливающий  муниципальную услугу или требование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2.1. Наименование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 w:firstLine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 документов по личному составу ликвидируемых организаций на хранение в муниципальный архив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чч 8, 10 ст. 23 Федерального закона № 125-ФЗ; 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п.4.5 Правил работы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F7" w:rsidRPr="00025F5C" w:rsidRDefault="002C6AF7" w:rsidP="002C6AF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комитет ____________________________ муниципального района. </w:t>
            </w:r>
          </w:p>
          <w:p w:rsidR="002C6AF7" w:rsidRPr="00025F5C" w:rsidRDefault="002C6AF7" w:rsidP="002C6AF7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услуги – Архивный отдел Исполкома.</w:t>
            </w:r>
          </w:p>
          <w:p w:rsidR="00BB6E39" w:rsidRPr="00025F5C" w:rsidRDefault="00BB6E39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Положение об отделе 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2.3. Описание результата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 приема-передачи архивных документов на хранение (приложение № 1).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 составляется в двух экземплярах: один остается в архивном отделе исполнительного комитета __________ муниципального района РТ, другой передается заявителю.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акте указывается: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дата и регистрационный номер акта;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основание передачи архивных документов;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названия передаваемого фонда, организации-сдатчика и организации-приемщика архивных документов;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название и номер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- количество экземпляров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количество единиц хранения, сдаваемых и принимаемых по каждой описи;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итоговая запись общего количества единиц хранения, сдаваемых и принимаемых;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присвоенный номер  фонда.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Акт подписывается должностными лицами, сдающими и принимающими архивные документы, утверждаются руководителями организации-сдатчика и Исполкома (уполномоченного им лица)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абз.7 п.4.4.1 Правил работы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2.4.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предоставления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предоставления муниципальной услуги устанавливается муниципальным архивом, в пределах срока, установленного федеральным законодательством, в зависимости от количества дел принимаемых на хранение и составляет: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10 дел - 10 дней</w:t>
            </w:r>
            <w:r w:rsidRPr="00025F5C">
              <w:rPr>
                <w:rStyle w:val="a7"/>
                <w:rFonts w:ascii="Times New Roman" w:hAnsi="Times New Roman" w:cs="Times New Roman"/>
                <w:sz w:val="28"/>
                <w:szCs w:val="28"/>
                <w:lang w:eastAsia="en-US"/>
              </w:rPr>
              <w:footnoteReference w:id="1"/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20 дел - 12 дней;</w:t>
            </w:r>
          </w:p>
          <w:p w:rsidR="00BB6E39" w:rsidRPr="00025F5C" w:rsidRDefault="00BB6E39" w:rsidP="00447D32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 более 50 дел - 18 дней;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 поступлении на хранение свыше  50 дел, срок предоставления муниципальной услуги определяется начальником Отдела, с уведомлением заявителя и не должен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превышать срока, установленного федеральным законодательством</w:t>
            </w:r>
            <w:r w:rsidRPr="00025F5C">
              <w:rPr>
                <w:rStyle w:val="a7"/>
                <w:rFonts w:ascii="Times New Roman" w:hAnsi="Times New Roman" w:cs="Times New Roman"/>
                <w:sz w:val="28"/>
                <w:szCs w:val="28"/>
                <w:lang w:eastAsia="en-US"/>
              </w:rPr>
              <w:footnoteReference w:id="2"/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2.5.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 этап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 Заявление о предоставлении муниципальной услуги (приложение № 2).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Документы, удостоверяющие личность или полномочия лица.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3. Копия Устава (положения) организации.  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 В подтверждение факта ликвидации юридического лица представляется один из документов: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копия решения учредителей о ликвидации;</w:t>
            </w:r>
          </w:p>
          <w:p w:rsidR="00BB6E39" w:rsidRPr="00025F5C" w:rsidRDefault="00BB6E39" w:rsidP="00777CA8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 суда, в том</w:t>
            </w:r>
            <w:r w:rsidR="00777CA8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числе о признание юридического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лица несостоятельным (банкротом);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арбитражного суда о завершении конкурсного производства.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В подтверждение факта прекращения предпринимательской деятельности представляется один из документов:</w:t>
            </w:r>
          </w:p>
          <w:p w:rsidR="00BB6E39" w:rsidRPr="00EA63A2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eastAsia="en-US"/>
              </w:rPr>
            </w:pPr>
            <w:r w:rsidRPr="00EA63A2"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  <w:lang w:eastAsia="en-US"/>
              </w:rPr>
              <w:t>справка о снятии с налогового учета;</w:t>
            </w:r>
          </w:p>
          <w:p w:rsidR="00BB6E39" w:rsidRPr="00025F5C" w:rsidRDefault="00BB6E39" w:rsidP="00447D3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копия решения  суда, в том числе о признании несостоятельным (банкротом);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определение арбитражного суда о завершении конкурсного производства.</w:t>
            </w:r>
          </w:p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II этап:</w:t>
            </w:r>
          </w:p>
          <w:p w:rsidR="00BB6E39" w:rsidRPr="00025F5C" w:rsidRDefault="00BB6E39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Описи дел, документов (в трех экземплярах).</w:t>
            </w:r>
          </w:p>
          <w:p w:rsidR="002C6AF7" w:rsidRPr="00025F5C" w:rsidRDefault="002C6AF7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Историческая справка. </w:t>
            </w:r>
          </w:p>
          <w:p w:rsidR="002C6AF7" w:rsidRPr="00025F5C" w:rsidRDefault="002C6AF7" w:rsidP="006860DE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hanging="776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Справка об отсутствии документов, подлежащих передаче в архив в случае, если отдельные виды документов не создавались или были утрачены. Справка должна содержать наименование юридического лица (для граждан-фамилии, имени, отчества) и его почтовый адрес, перечень отсутствующих (утраченных) документов с указанием причин их отсутствия.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пп.4.4.1 Правил работы;</w:t>
            </w:r>
          </w:p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пп. 3.3., 3.6  Регламента передачи архивных документов</w:t>
            </w: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2.6.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EA63A2" w:rsidP="00EA63A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A63A2">
              <w:rPr>
                <w:rFonts w:ascii="Times New Roman" w:hAnsi="Times New Roman" w:cs="Times New Roman"/>
                <w:sz w:val="28"/>
                <w:szCs w:val="28"/>
                <w:highlight w:val="yellow"/>
                <w:lang w:eastAsia="en-US"/>
              </w:rPr>
              <w:t>Сведения о постановке на учет и (или) снятия с учета российской или иностранной организации в налоговом органе по месту нахождения ее обособленного подразделения.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  <w:lang w:eastAsia="en-US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2.7.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Перечень органов местного самоуправления и их структурных подразделений, согласование которых в случаях,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25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Документы, предусмотренные II этапом (пункт 2.5), согласуются Главным архивным управлением при Кабинете Министров Республики Татарстан (далее –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Управление):</w:t>
            </w:r>
          </w:p>
          <w:p w:rsidR="00BB6E39" w:rsidRPr="00025F5C" w:rsidRDefault="00BB6E39" w:rsidP="00447D32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ликвидируемых организаций – источников комплектования муниципального архива согласуются Экспертно-проверочной и методической комиссией Управления (далее – ЭПМК Управления);</w:t>
            </w:r>
          </w:p>
          <w:p w:rsidR="00BB6E39" w:rsidRPr="00025F5C" w:rsidRDefault="00BB6E39" w:rsidP="00447D32">
            <w:pPr>
              <w:tabs>
                <w:tab w:val="num" w:pos="0"/>
              </w:tabs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других ликвидируемых организаций - Экспертной комиссией Государственного архива документов по личному составу Республики Татарстан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 Подача документов ненадлежащим лицом</w:t>
            </w:r>
          </w:p>
          <w:p w:rsidR="00BB6E39" w:rsidRPr="00025F5C" w:rsidRDefault="00BB6E39" w:rsidP="00447D32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Несоответствие представленных документов перечню документов, указанных в п. 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9413EC">
            <w:pPr>
              <w:suppressAutoHyphens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2.9.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приостановления в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F6C" w:rsidRPr="00025F5C" w:rsidRDefault="009C76A6" w:rsidP="003932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413EC" w:rsidRPr="00025F5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е предоставление Заявителем (его представителем)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в Отдел </w:t>
            </w:r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в определенные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абзацем 3 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60FFD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3.3.4.,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>абзацем 1 пункта</w:t>
            </w:r>
            <w:r w:rsidR="003536D8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3.3.9., </w:t>
            </w:r>
            <w:r w:rsidR="003536D8" w:rsidRPr="00025F5C">
              <w:rPr>
                <w:rFonts w:ascii="Times New Roman" w:hAnsi="Times New Roman" w:cs="Times New Roman"/>
                <w:sz w:val="28"/>
                <w:szCs w:val="28"/>
              </w:rPr>
              <w:t>абзацем 2 пункта</w:t>
            </w:r>
            <w:r w:rsidR="003536D8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>3.3.12</w:t>
            </w:r>
            <w:r w:rsidR="001E4F66" w:rsidRPr="00025F5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1E4F66" w:rsidRPr="00025F5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60FFD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Регламента </w:t>
            </w:r>
            <w:r w:rsidR="00583AE5" w:rsidRPr="00025F5C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1E4F66" w:rsidRPr="00025F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018C" w:rsidRPr="00025F5C" w:rsidRDefault="005859E3" w:rsidP="003A3F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 Невыполнение требований Правил</w:t>
            </w:r>
            <w:r w:rsidR="006263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работы 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 упорядочении документов</w:t>
            </w:r>
            <w:r w:rsidR="00393272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14018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E4F66" w:rsidRPr="00025F5C" w:rsidRDefault="0014018C" w:rsidP="003A3F4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. О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>бнаружени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3F43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при  приеме в Отдел документов в соответствии с п. 3.3.13. Регламента на хранение 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документов на бумажной основе, подверженных поражению биологическими вредителями (насекомые, активная плесень), с повреждениями бумаги и </w:t>
            </w:r>
            <w:r w:rsidR="008B4F6C" w:rsidRPr="00025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текста и при несоблюдении организацией требований к оформлению дел, изложенных в Правилах работы архивов организаций.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 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3747CD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Передача документов по личному составу и временного срока хранения действующих организаций и при наличии правопреемника.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3747C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п.10 ст.23 Федерального закона № 125-ФЗ;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п.4.4.1  Правил работы; </w:t>
            </w:r>
          </w:p>
          <w:p w:rsidR="00266E34" w:rsidRPr="00025F5C" w:rsidRDefault="00266E34" w:rsidP="003747CD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пп. 3.5, 3.6, 3.7 Регламента передачи архивных документов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Порядок, размер и основания взимания 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Муниципальная услуга предоставляется на безвозмездной основе.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3 ст. 15 Федерального закона № 125-ФЗ; 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3 ст. 15 Федерального закона № 125-ФЗ; 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ч. 1 ст. 8 Федерального закона № 210-ФЗ 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266E34" w:rsidRPr="00025F5C" w:rsidRDefault="00266E34" w:rsidP="00447D32">
            <w:pPr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Очередность для отдельных категорий 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получателей муниципальной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2 ст. 8 Федерального закона № 59-ФЗ;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7, 17 Закона РТ № 16-ЗРТ</w:t>
            </w: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 Требования к помещениям, в которых предоставляется муниципальная услуга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266E34" w:rsidRPr="00025F5C" w:rsidRDefault="00266E34" w:rsidP="00447D32">
            <w:pPr>
              <w:spacing w:after="0" w:line="240" w:lineRule="auto"/>
              <w:ind w:left="34" w:firstLine="249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  <w:lang w:eastAsia="en-US"/>
              </w:rPr>
            </w:pPr>
            <w:r w:rsidRPr="00025F5C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 Показатели доступности и качества муниципальной услуги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Показателями доступности и качества предоставления муниципальной услуги являются: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соблюдение срока приема и рассмотрения документов;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соблюдение срока получения результата муниципальной услуги;</w:t>
            </w:r>
          </w:p>
          <w:p w:rsidR="00266E34" w:rsidRPr="00025F5C" w:rsidRDefault="00266E34" w:rsidP="00447D3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услуги).</w:t>
            </w:r>
          </w:p>
          <w:p w:rsidR="00266E34" w:rsidRPr="00025F5C" w:rsidRDefault="00266E34" w:rsidP="00A72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 xml:space="preserve">При предоставлении муниципальной услуги в многофункциональном центре (далее – МФЦ) консультацию, прием и выдачу </w:t>
            </w:r>
            <w:r w:rsidRPr="00025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документов осуществляет специалист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66E34" w:rsidRPr="00025F5C" w:rsidTr="00BB6E3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A77495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2.1</w:t>
            </w:r>
            <w:r w:rsidR="00A77495"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autoSpaceDE w:val="0"/>
              <w:autoSpaceDN w:val="0"/>
              <w:adjustRightInd w:val="0"/>
              <w:spacing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266E34" w:rsidRPr="00025F5C" w:rsidRDefault="00266E34" w:rsidP="00447D32">
            <w:pPr>
              <w:tabs>
                <w:tab w:val="num" w:pos="0"/>
              </w:tabs>
              <w:spacing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highlight w:val="red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Заявление о предоставлении муниципальной услуги может быть направлено в форме электронного документа по электронному адресу:</w:t>
            </w:r>
          </w:p>
          <w:p w:rsidR="00266E34" w:rsidRPr="00025F5C" w:rsidRDefault="00266E34" w:rsidP="00447D32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mal</w:t>
            </w: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: </w:t>
            </w:r>
            <w:hyperlink r:id="rId10" w:history="1"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_______________@</w:t>
              </w:r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tatar</w:t>
              </w:r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Pr="00025F5C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4 ст. 10 Федерального закона № 59-ФЗ;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ч. 1 ст. 19 Федерального закона № 210-ФЗ;</w:t>
            </w:r>
          </w:p>
          <w:p w:rsidR="00266E34" w:rsidRPr="00025F5C" w:rsidRDefault="00266E34" w:rsidP="00447D32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ст. 5 Закона РТ № 16-ЗРТ</w:t>
            </w:r>
          </w:p>
        </w:tc>
      </w:tr>
    </w:tbl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B6E39" w:rsidRPr="00025F5C">
          <w:pgSz w:w="16838" w:h="11906" w:orient="landscape"/>
          <w:pgMar w:top="1438" w:right="851" w:bottom="1134" w:left="1134" w:header="709" w:footer="709" w:gutter="0"/>
          <w:cols w:space="720"/>
        </w:sect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3.1.1. предоставления муниципальной услуги по приему документов по личному составу ликвидируемых организаций на хранение в муниципальный архив включает в себя следующие процедуры: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BB6E39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2A7F50" w:rsidRPr="00025F5C" w:rsidRDefault="002A7F50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3) направление межведомственных запросов;</w:t>
      </w:r>
    </w:p>
    <w:p w:rsidR="00BB6E39" w:rsidRPr="00025F5C" w:rsidRDefault="002A7F50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)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BB6E39" w:rsidRPr="00025F5C">
        <w:rPr>
          <w:rFonts w:ascii="Times New Roman" w:hAnsi="Times New Roman" w:cs="Times New Roman"/>
          <w:sz w:val="28"/>
          <w:szCs w:val="28"/>
        </w:rPr>
        <w:t>прием</w:t>
      </w:r>
      <w:r w:rsidR="004F4348" w:rsidRPr="00025F5C">
        <w:rPr>
          <w:rFonts w:ascii="Times New Roman" w:hAnsi="Times New Roman" w:cs="Times New Roman"/>
          <w:sz w:val="28"/>
          <w:szCs w:val="28"/>
        </w:rPr>
        <w:t>а</w:t>
      </w:r>
      <w:r w:rsidR="00BB6E39" w:rsidRPr="00025F5C">
        <w:rPr>
          <w:rFonts w:ascii="Times New Roman" w:hAnsi="Times New Roman" w:cs="Times New Roman"/>
          <w:sz w:val="28"/>
          <w:szCs w:val="28"/>
        </w:rPr>
        <w:t xml:space="preserve"> документов по личному составу ликвидируемых организаций на хранение в муниципальный архив;</w:t>
      </w:r>
    </w:p>
    <w:p w:rsidR="00BB6E39" w:rsidRPr="00025F5C" w:rsidRDefault="002A7F50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B6E39" w:rsidRPr="00025F5C">
        <w:rPr>
          <w:rFonts w:ascii="Times New Roman" w:hAnsi="Times New Roman" w:cs="Times New Roman"/>
          <w:sz w:val="28"/>
          <w:szCs w:val="28"/>
        </w:rPr>
        <w:t>) выдача заявителю результата муниципальной услуги.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A72519" w:rsidRPr="00025F5C">
        <w:rPr>
          <w:rFonts w:ascii="Times New Roman" w:hAnsi="Times New Roman" w:cs="Times New Roman"/>
          <w:sz w:val="28"/>
          <w:szCs w:val="28"/>
        </w:rPr>
        <w:t>муниципаль</w:t>
      </w:r>
      <w:r w:rsidRPr="00025F5C">
        <w:rPr>
          <w:rFonts w:ascii="Times New Roman" w:hAnsi="Times New Roman" w:cs="Times New Roman"/>
          <w:sz w:val="28"/>
          <w:szCs w:val="28"/>
        </w:rPr>
        <w:t>ной услуги представлена в приложении № 3.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Заявитель вправе обратит</w:t>
      </w:r>
      <w:r w:rsidR="00266E34" w:rsidRPr="00025F5C">
        <w:rPr>
          <w:rFonts w:ascii="Times New Roman" w:hAnsi="Times New Roman" w:cs="Times New Roman"/>
          <w:sz w:val="28"/>
          <w:szCs w:val="28"/>
        </w:rPr>
        <w:t>ься в Отдел лично, по телефону</w:t>
      </w:r>
      <w:r w:rsidRPr="00025F5C">
        <w:rPr>
          <w:rFonts w:ascii="Times New Roman" w:hAnsi="Times New Roman" w:cs="Times New Roman"/>
          <w:sz w:val="28"/>
          <w:szCs w:val="28"/>
        </w:rPr>
        <w:t xml:space="preserve"> и письменно, в том числе по электронной почте, для получения консультаций о порядке получения муниципальной услуги.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консультации, замечания по составу, форме и содержанию представленной документации.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 Прием документов по личному составу ликвидируемых организаций на хранение в муниципальный архив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 </w:t>
      </w:r>
      <w:r w:rsidR="00FE4670" w:rsidRPr="00025F5C">
        <w:rPr>
          <w:rFonts w:ascii="Times New Roman" w:hAnsi="Times New Roman" w:cs="Times New Roman"/>
          <w:sz w:val="28"/>
          <w:szCs w:val="28"/>
        </w:rPr>
        <w:t xml:space="preserve">(приложение № 1) </w:t>
      </w:r>
      <w:r w:rsidRPr="00025F5C">
        <w:rPr>
          <w:rFonts w:ascii="Times New Roman" w:hAnsi="Times New Roman" w:cs="Times New Roman"/>
          <w:sz w:val="28"/>
          <w:szCs w:val="28"/>
        </w:rPr>
        <w:t xml:space="preserve">с приложением указанных в пункте </w:t>
      </w:r>
      <w:r w:rsidR="00FE4670" w:rsidRPr="00025F5C">
        <w:rPr>
          <w:rFonts w:ascii="Times New Roman" w:hAnsi="Times New Roman" w:cs="Times New Roman"/>
          <w:sz w:val="28"/>
          <w:szCs w:val="28"/>
        </w:rPr>
        <w:t>2.5.</w:t>
      </w:r>
      <w:r w:rsidRPr="00025F5C">
        <w:rPr>
          <w:rFonts w:ascii="Times New Roman" w:hAnsi="Times New Roman" w:cs="Times New Roman"/>
          <w:sz w:val="28"/>
          <w:szCs w:val="28"/>
        </w:rPr>
        <w:t xml:space="preserve"> настоящего Регламента документов (I этап).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 направлении заявления в электронной форме прилагаются сканированные копии запрашиваемых документов.</w:t>
      </w:r>
    </w:p>
    <w:p w:rsidR="00BB6E39" w:rsidRPr="00025F5C" w:rsidRDefault="00BB6E39" w:rsidP="00447D32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3.3.2. При направлении заявления в электронной форме специалист исполкома, отвечающий за работу с</w:t>
      </w:r>
      <w:r w:rsidR="00777CA8" w:rsidRPr="00025F5C">
        <w:rPr>
          <w:rFonts w:ascii="Times New Roman" w:hAnsi="Times New Roman" w:cs="Times New Roman"/>
          <w:sz w:val="28"/>
          <w:szCs w:val="28"/>
        </w:rPr>
        <w:t xml:space="preserve"> документами</w:t>
      </w:r>
      <w:r w:rsidRPr="00025F5C">
        <w:rPr>
          <w:rFonts w:ascii="Times New Roman" w:hAnsi="Times New Roman" w:cs="Times New Roman"/>
          <w:sz w:val="28"/>
          <w:szCs w:val="28"/>
        </w:rPr>
        <w:t>, поступающими через Интернет–приемную, регистрирует поступившее заявление и направляет в электронном виде в Отдел.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</w:t>
      </w:r>
      <w:r w:rsidRPr="00025F5C">
        <w:rPr>
          <w:rFonts w:ascii="Times New Roman" w:hAnsi="Times New Roman" w:cs="Times New Roman"/>
          <w:bCs/>
          <w:sz w:val="28"/>
          <w:szCs w:val="28"/>
        </w:rPr>
        <w:t>в течение одного дня с момента поступления запроса.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зарегистрированное заявление, направленное в Отдел.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3.3.3. Специалист Отдела, ведущий прием заявлений, осуществляет: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прием заявления и документов согласно п. 2.5. (I этап) настоящего регламента;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регистрацию заявления в журнале регистрации заявлений;</w:t>
      </w:r>
    </w:p>
    <w:p w:rsidR="00BB6E39" w:rsidRPr="00025F5C" w:rsidRDefault="00BB6E39" w:rsidP="00447D32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документов, указанных в пункте 2.8 настоящего Регламента, специалист Отдела: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при предоставлении заявления заявителем лично  </w:t>
      </w:r>
      <w:r w:rsidR="004F4348" w:rsidRPr="00025F5C">
        <w:rPr>
          <w:rFonts w:ascii="Times New Roman" w:hAnsi="Times New Roman" w:cs="Times New Roman"/>
          <w:sz w:val="28"/>
          <w:szCs w:val="28"/>
        </w:rPr>
        <w:t>извещает</w:t>
      </w:r>
      <w:r w:rsidRPr="00025F5C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4F4348" w:rsidRPr="00025F5C">
        <w:rPr>
          <w:rFonts w:ascii="Times New Roman" w:hAnsi="Times New Roman" w:cs="Times New Roman"/>
          <w:sz w:val="28"/>
          <w:szCs w:val="28"/>
        </w:rPr>
        <w:t>я</w:t>
      </w:r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  <w:r w:rsidR="004F4348" w:rsidRPr="00025F5C">
        <w:rPr>
          <w:rFonts w:ascii="Times New Roman" w:hAnsi="Times New Roman" w:cs="Times New Roman"/>
          <w:sz w:val="28"/>
          <w:szCs w:val="28"/>
        </w:rPr>
        <w:t>о</w:t>
      </w:r>
      <w:r w:rsidRPr="00025F5C">
        <w:rPr>
          <w:rFonts w:ascii="Times New Roman" w:hAnsi="Times New Roman" w:cs="Times New Roman"/>
          <w:sz w:val="28"/>
          <w:szCs w:val="28"/>
        </w:rPr>
        <w:t xml:space="preserve"> присвоенном входящем номере;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 направлении заявления заявителем в электронной форме уведомляет заявителя в электронно</w:t>
      </w:r>
      <w:r w:rsidR="004F4348" w:rsidRPr="00025F5C">
        <w:rPr>
          <w:rFonts w:ascii="Times New Roman" w:hAnsi="Times New Roman" w:cs="Times New Roman"/>
          <w:sz w:val="28"/>
          <w:szCs w:val="28"/>
        </w:rPr>
        <w:t>й форме о дате приема заявления и</w:t>
      </w:r>
      <w:r w:rsidRPr="00025F5C">
        <w:rPr>
          <w:rFonts w:ascii="Times New Roman" w:hAnsi="Times New Roman" w:cs="Times New Roman"/>
          <w:sz w:val="28"/>
          <w:szCs w:val="28"/>
        </w:rPr>
        <w:t xml:space="preserve"> присвоенном входящем номере</w:t>
      </w:r>
      <w:r w:rsidR="004F4348" w:rsidRPr="00025F5C">
        <w:rPr>
          <w:rFonts w:ascii="Times New Roman" w:hAnsi="Times New Roman" w:cs="Times New Roman"/>
          <w:sz w:val="28"/>
          <w:szCs w:val="28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E39" w:rsidRPr="00025F5C" w:rsidRDefault="00BB6E39" w:rsidP="00447D32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предусмотренных пунктом 2.8 настоящег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о Регламента, специалист Отдела в зависимости от способа подачи заявления </w:t>
      </w:r>
      <w:r w:rsidRPr="00025F5C">
        <w:rPr>
          <w:rFonts w:ascii="Times New Roman" w:hAnsi="Times New Roman" w:cs="Times New Roman"/>
          <w:sz w:val="28"/>
          <w:szCs w:val="28"/>
        </w:rPr>
        <w:t xml:space="preserve">уведомляет его о наличии препятствий для регистрации заявления и возвращает ему документы с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письменным </w:t>
      </w:r>
      <w:r w:rsidRPr="00025F5C">
        <w:rPr>
          <w:rFonts w:ascii="Times New Roman" w:hAnsi="Times New Roman" w:cs="Times New Roman"/>
          <w:sz w:val="28"/>
          <w:szCs w:val="28"/>
        </w:rPr>
        <w:t>объяснением содержания выявленных недостатков в представленных документах</w:t>
      </w:r>
      <w:r w:rsidR="004F4348" w:rsidRPr="00025F5C">
        <w:rPr>
          <w:rFonts w:ascii="Times New Roman" w:hAnsi="Times New Roman" w:cs="Times New Roman"/>
          <w:sz w:val="28"/>
          <w:szCs w:val="28"/>
        </w:rPr>
        <w:t>.</w:t>
      </w:r>
    </w:p>
    <w:p w:rsidR="00BB6E39" w:rsidRPr="00025F5C" w:rsidRDefault="00BB6E39" w:rsidP="00447D32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BB6E39" w:rsidRDefault="00BB6E39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принятое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 и зарегистрированное заявление или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документы, возвращенные заявителю.</w:t>
      </w:r>
    </w:p>
    <w:p w:rsidR="002A7F50" w:rsidRDefault="002A7F50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3.3.4.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 Формирование и направление межведомственных запросов в органы, участвующие в предоставлении муниципальной услуги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3.4.4.1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 Специалист направляет в электронной форме посредством системы межведомственного электронного взаимодействия запрос о предоставлении: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  <w:lang w:eastAsia="en-US"/>
        </w:rPr>
        <w:t>Сведения о постановке на учет и (или) снятия с учета российской или иностранной организации в налоговом органе по месту нахождения ее обособленного подразделения.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 xml:space="preserve">Результат процедуры: направленный запросы. 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3.4.4.2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 Специалисты поставщиков данных на основании запроса, поступившего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2A7F50" w:rsidRPr="002A7F50" w:rsidRDefault="002A7F50" w:rsidP="002A7F50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F50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Результат процедур: документы (сведения) либо уведомление об отказе, направленные в Палату.</w:t>
      </w:r>
    </w:p>
    <w:p w:rsidR="002A7F50" w:rsidRPr="00025F5C" w:rsidRDefault="002A7F50" w:rsidP="00117439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Pr="00025F5C">
        <w:rPr>
          <w:rFonts w:ascii="Times New Roman" w:hAnsi="Times New Roman" w:cs="Times New Roman"/>
          <w:sz w:val="28"/>
          <w:szCs w:val="28"/>
        </w:rPr>
        <w:t>. Специалист Отдела  осуществляет проверку сведений</w:t>
      </w:r>
      <w:r w:rsidR="00F5036D" w:rsidRPr="00025F5C">
        <w:rPr>
          <w:rFonts w:ascii="Times New Roman" w:hAnsi="Times New Roman" w:cs="Times New Roman"/>
          <w:sz w:val="28"/>
          <w:szCs w:val="28"/>
        </w:rPr>
        <w:t>,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содержащихся в документах, представленных заявителем.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выявления оснований для отказа в предоставлении муниципальной услуги, предусмотренных пунктом 2.</w:t>
      </w:r>
      <w:r w:rsidR="00117439" w:rsidRPr="00025F5C">
        <w:rPr>
          <w:rFonts w:ascii="Times New Roman" w:hAnsi="Times New Roman" w:cs="Times New Roman"/>
          <w:sz w:val="28"/>
          <w:szCs w:val="28"/>
        </w:rPr>
        <w:t>10</w:t>
      </w:r>
      <w:r w:rsidRPr="00025F5C">
        <w:rPr>
          <w:rFonts w:ascii="Times New Roman" w:hAnsi="Times New Roman" w:cs="Times New Roman"/>
          <w:sz w:val="28"/>
          <w:szCs w:val="28"/>
        </w:rPr>
        <w:t>.</w:t>
      </w:r>
      <w:r w:rsidRPr="00025F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25F5C">
        <w:rPr>
          <w:rFonts w:ascii="Times New Roman" w:hAnsi="Times New Roman" w:cs="Times New Roman"/>
          <w:sz w:val="28"/>
          <w:szCs w:val="28"/>
        </w:rPr>
        <w:t xml:space="preserve">настоящего регламента, </w:t>
      </w:r>
      <w:r w:rsidR="004F4348" w:rsidRPr="00025F5C">
        <w:rPr>
          <w:rFonts w:ascii="Times New Roman" w:hAnsi="Times New Roman" w:cs="Times New Roman"/>
          <w:sz w:val="28"/>
          <w:szCs w:val="28"/>
        </w:rPr>
        <w:t xml:space="preserve">в зависимости от способа подачи заявления </w:t>
      </w:r>
      <w:r w:rsidR="00F5036D" w:rsidRPr="00025F5C">
        <w:rPr>
          <w:rFonts w:ascii="Times New Roman" w:hAnsi="Times New Roman" w:cs="Times New Roman"/>
          <w:sz w:val="28"/>
          <w:szCs w:val="28"/>
        </w:rPr>
        <w:t xml:space="preserve">письменно </w:t>
      </w:r>
      <w:r w:rsidRPr="00025F5C">
        <w:rPr>
          <w:rFonts w:ascii="Times New Roman" w:hAnsi="Times New Roman" w:cs="Times New Roman"/>
          <w:sz w:val="28"/>
          <w:szCs w:val="28"/>
        </w:rPr>
        <w:t xml:space="preserve">извещает об этом заявителя. </w:t>
      </w:r>
    </w:p>
    <w:p w:rsidR="00486274" w:rsidRPr="00025F5C" w:rsidRDefault="00BB6E39" w:rsidP="00486274">
      <w:pPr>
        <w:pStyle w:val="ConsPlusNormal"/>
        <w:suppressAutoHyphens/>
        <w:ind w:left="-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по результатам рассмотрения заявления извещает заявителя о сроках заключения договора о принятии документов от ликвидируемой негосударственной организации</w:t>
      </w:r>
      <w:r w:rsidR="00486274" w:rsidRPr="00025F5C">
        <w:rPr>
          <w:rFonts w:ascii="Times New Roman" w:hAnsi="Times New Roman" w:cs="Times New Roman"/>
          <w:b/>
          <w:sz w:val="28"/>
          <w:szCs w:val="28"/>
        </w:rPr>
        <w:t>.</w:t>
      </w:r>
    </w:p>
    <w:p w:rsidR="00BB6E39" w:rsidRPr="00025F5C" w:rsidRDefault="002C3F9A" w:rsidP="002C3F9A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Дата предоставления документов, предусмотренных пунктом 2.5. (II этап) настоящего Регламента, устанавливается с учетом сроков подписания договора, определенных пунктом 3.5. настоящего Регламента.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переданная заявителю информация о дате представления документов или извещение заявителя об отказе в предоставлении муниципальной услуги.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по результатам рассмотрения заявления и документов подготавливает и направляет на согласование начальнику отдела проект договор</w:t>
      </w:r>
      <w:r w:rsidR="00F5036D" w:rsidRPr="00025F5C">
        <w:rPr>
          <w:rFonts w:ascii="Times New Roman" w:hAnsi="Times New Roman" w:cs="Times New Roman"/>
          <w:sz w:val="28"/>
          <w:szCs w:val="28"/>
        </w:rPr>
        <w:t>а</w:t>
      </w:r>
      <w:r w:rsidRPr="00025F5C">
        <w:rPr>
          <w:rFonts w:ascii="Times New Roman" w:hAnsi="Times New Roman" w:cs="Times New Roman"/>
          <w:sz w:val="28"/>
          <w:szCs w:val="28"/>
        </w:rPr>
        <w:t xml:space="preserve"> о передаче архивных документов на хранение в муниципальный архив (далее – Договор).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</w:t>
      </w:r>
      <w:r w:rsidR="00F5036D" w:rsidRPr="00025F5C">
        <w:rPr>
          <w:rFonts w:ascii="Times New Roman" w:hAnsi="Times New Roman" w:cs="Times New Roman"/>
          <w:sz w:val="28"/>
          <w:szCs w:val="28"/>
        </w:rPr>
        <w:t xml:space="preserve">предыдущей </w:t>
      </w:r>
      <w:r w:rsidRPr="00025F5C">
        <w:rPr>
          <w:rFonts w:ascii="Times New Roman" w:hAnsi="Times New Roman" w:cs="Times New Roman"/>
          <w:sz w:val="28"/>
          <w:szCs w:val="28"/>
        </w:rPr>
        <w:t xml:space="preserve">процедуры.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направленный на согласование начальнику отдела проект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Pr="00025F5C">
        <w:rPr>
          <w:rFonts w:ascii="Times New Roman" w:hAnsi="Times New Roman" w:cs="Times New Roman"/>
          <w:sz w:val="28"/>
          <w:szCs w:val="28"/>
        </w:rPr>
        <w:t xml:space="preserve">. Начальник Отдела рассматривает проект Договора, визирует и направляет юристу исполкома.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получения проекта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процедуры: направленный юристу исполкома на согласование проект Договора. 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8</w:t>
      </w:r>
      <w:r w:rsidRPr="00025F5C">
        <w:rPr>
          <w:rFonts w:ascii="Times New Roman" w:hAnsi="Times New Roman" w:cs="Times New Roman"/>
          <w:sz w:val="28"/>
          <w:szCs w:val="28"/>
        </w:rPr>
        <w:t xml:space="preserve">.  Юрист исполкома в порядке очередности поступления рассматривает проект Договора, согласовывает и направляет на подпись руководителю исполкома. </w:t>
      </w:r>
    </w:p>
    <w:p w:rsidR="00F5036D" w:rsidRPr="00025F5C" w:rsidRDefault="00F5036D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существенных замечаний возвращает Договор на доработку с письменным указанием недоработок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 одно</w:t>
      </w:r>
      <w:r w:rsidR="00F5036D" w:rsidRPr="00025F5C">
        <w:rPr>
          <w:rFonts w:ascii="Times New Roman" w:hAnsi="Times New Roman" w:cs="Times New Roman"/>
          <w:sz w:val="28"/>
          <w:szCs w:val="28"/>
        </w:rPr>
        <w:t>го</w:t>
      </w:r>
      <w:r w:rsidRPr="00025F5C">
        <w:rPr>
          <w:rFonts w:ascii="Times New Roman" w:hAnsi="Times New Roman" w:cs="Times New Roman"/>
          <w:sz w:val="28"/>
          <w:szCs w:val="28"/>
        </w:rPr>
        <w:t xml:space="preserve"> дня с момента окончания предыдущей процедуры.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направленный на подпись руководителю  исполкома или возвращенный на доработку начальнику Отдела проект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Pr="00025F5C">
        <w:rPr>
          <w:rFonts w:ascii="Times New Roman" w:hAnsi="Times New Roman" w:cs="Times New Roman"/>
          <w:sz w:val="28"/>
          <w:szCs w:val="28"/>
        </w:rPr>
        <w:t xml:space="preserve">. Руководитель исполкома в порядке очередности поступления подписывает Договор и направляет его начальнику Отдела для передачи заявителю.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процедуры: подписанный руководителем исполкома Договор.</w:t>
      </w:r>
    </w:p>
    <w:p w:rsidR="00BB6E39" w:rsidRPr="00025F5C" w:rsidRDefault="00BB6E39" w:rsidP="0014018C">
      <w:pPr>
        <w:suppressAutoHyphens/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10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выдает при личном прибытии заявителя  или его доверенного лица при предъявлении паспорта или иного, удостоверяющего личность документа или доверенному лицу – при предъявлении доверенности Договор или направляет Договор заявителю по почте простым письмом, уведомляет заявителя о сроках предоставления Договора и документов в с</w:t>
      </w:r>
      <w:r w:rsidR="006E6629" w:rsidRPr="00025F5C">
        <w:rPr>
          <w:rFonts w:ascii="Times New Roman" w:hAnsi="Times New Roman" w:cs="Times New Roman"/>
          <w:sz w:val="28"/>
          <w:szCs w:val="28"/>
        </w:rPr>
        <w:t>оответствии с п. 2.5. (II этап).</w:t>
      </w:r>
    </w:p>
    <w:p w:rsidR="00BB6E39" w:rsidRPr="00025F5C" w:rsidRDefault="00BB6E39" w:rsidP="0014018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получения подписанного руководителем исполкома  Договора.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Результат процедуры: направленный заявителю для подписания Договор, уведомление заявителя о сроках предоставления Договора и документов.   </w:t>
      </w:r>
    </w:p>
    <w:p w:rsidR="00BB6E39" w:rsidRPr="00025F5C" w:rsidRDefault="002A7F50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3.3.</w:t>
      </w:r>
      <w:r w:rsidRPr="002A7F50">
        <w:rPr>
          <w:rFonts w:ascii="Times New Roman" w:hAnsi="Times New Roman" w:cs="Times New Roman"/>
          <w:b w:val="0"/>
          <w:sz w:val="28"/>
          <w:szCs w:val="28"/>
          <w:highlight w:val="yellow"/>
        </w:rPr>
        <w:t>11</w:t>
      </w:r>
      <w:r w:rsidR="00BB6E39" w:rsidRPr="00025F5C">
        <w:rPr>
          <w:rFonts w:ascii="Times New Roman" w:hAnsi="Times New Roman" w:cs="Times New Roman"/>
          <w:b w:val="0"/>
          <w:sz w:val="28"/>
          <w:szCs w:val="28"/>
        </w:rPr>
        <w:t>. Заявитель (его представитель) лично на бумажном носителе либо по почте заказным почтовым отправлением с уведомлением о вручении подает (направляет) Договор и документы в соответствии с п. 2.5. (II этап)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3.3.</w:t>
      </w:r>
      <w:r w:rsidRPr="002A7F50">
        <w:rPr>
          <w:rFonts w:ascii="Times New Roman" w:hAnsi="Times New Roman" w:cs="Times New Roman"/>
          <w:b w:val="0"/>
          <w:sz w:val="28"/>
          <w:szCs w:val="28"/>
          <w:highlight w:val="yellow"/>
        </w:rPr>
        <w:t>1</w:t>
      </w:r>
      <w:r w:rsidR="002A7F50" w:rsidRPr="002A7F50">
        <w:rPr>
          <w:rFonts w:ascii="Times New Roman" w:hAnsi="Times New Roman" w:cs="Times New Roman"/>
          <w:b w:val="0"/>
          <w:sz w:val="28"/>
          <w:szCs w:val="28"/>
          <w:highlight w:val="yellow"/>
        </w:rPr>
        <w:t>2</w:t>
      </w:r>
      <w:r w:rsidRPr="00025F5C">
        <w:rPr>
          <w:rFonts w:ascii="Times New Roman" w:hAnsi="Times New Roman" w:cs="Times New Roman"/>
          <w:b w:val="0"/>
          <w:sz w:val="28"/>
          <w:szCs w:val="28"/>
        </w:rPr>
        <w:t>. Специалист Отдела осуществляет проверку: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полноты состава документов;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комплектности документов;</w:t>
      </w:r>
    </w:p>
    <w:p w:rsidR="00BB6E39" w:rsidRPr="00025F5C" w:rsidRDefault="00BB6E39" w:rsidP="00447D32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5F5C">
        <w:rPr>
          <w:rFonts w:ascii="Times New Roman" w:hAnsi="Times New Roman" w:cs="Times New Roman"/>
          <w:b w:val="0"/>
          <w:sz w:val="28"/>
          <w:szCs w:val="28"/>
        </w:rPr>
        <w:t>соответствия документов установленным формам;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составляет и представляет начальнику Отдела на подпись заключение муниципального архива для направления на рассмотрение ЭПМК Управления  документов;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направляет на рассмотрение ЭПМК Управления документы</w:t>
      </w:r>
      <w:r w:rsidRPr="00025F5C">
        <w:rPr>
          <w:rStyle w:val="bt1br"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 xml:space="preserve">с заключениями муниципального архива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наличия замечаний, возвращает документы заявителю для внесения исправлений.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двух дней с момента поступления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направленные на согласование в Управление</w:t>
      </w:r>
      <w:r w:rsidRPr="00025F5C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025F5C">
        <w:rPr>
          <w:rFonts w:ascii="Times New Roman" w:hAnsi="Times New Roman" w:cs="Times New Roman"/>
          <w:sz w:val="28"/>
          <w:szCs w:val="28"/>
        </w:rPr>
        <w:t xml:space="preserve"> или возвращенные заявителю для исправления документы.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3.3.1</w:t>
      </w:r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после поступления из Управления документов,  информирует заявителя о принятом решении.</w:t>
      </w:r>
    </w:p>
    <w:p w:rsidR="00BB6E39" w:rsidRPr="00025F5C" w:rsidRDefault="00BB6E39" w:rsidP="00447D3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В случае согласования Управлением документов, извещает заявителя о дате представления документов на хранение.</w:t>
      </w:r>
    </w:p>
    <w:p w:rsidR="00BB6E39" w:rsidRPr="00025F5C" w:rsidRDefault="00BB6E39" w:rsidP="00447D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случае отказа ЭПМК Управления в согласовании документов вручает представителю заявителя лично или направляет по почте заявителю документы с письменным указанием ЭПМК Управления  причины отказа.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дня с момента поступления документов из Управления.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дате представления документов на хранение или об отказе Управления в согласовании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3.3.1</w:t>
      </w:r>
      <w:bookmarkStart w:id="2" w:name="_GoBack"/>
      <w:bookmarkEnd w:id="2"/>
      <w:r w:rsidR="002A7F50" w:rsidRPr="002A7F50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2A7F50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025F5C">
        <w:rPr>
          <w:rFonts w:ascii="Times New Roman" w:hAnsi="Times New Roman" w:cs="Times New Roman"/>
          <w:sz w:val="28"/>
          <w:szCs w:val="28"/>
        </w:rPr>
        <w:t xml:space="preserve"> Специалист Отдела при  приеме документов на хранение осуществляет сверку фактического наличия дел с описью, проверку состояния упорядочения документов, физическое и санитарно-гигиеническое состояние дел. 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При обнаружении документов на бумажной основе, подверженных поражению биологическими вредителями (насекомые, активная плесень), с повреждениями бумаги и текста и при несоблюдении организацией требований к оформлению дел, изложенных в Правилах работы архивов организаций, составляется акт произвольной формы, отражающий характер дефектов и меры по их устранению. Документы, подверженные физическим дефектам, в течение двух дней с момента составления акта, возвращаются организации для устранения дефектов. 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 результатам проверки составляет акт приема-передачи документов (далее – акт) на хранение в двух экземплярах (приложение №2). Акт подписывается заявителем. Один экземпляр подписанного акта передается заявителю. Поступившие документы передаются в хранилище.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зависимости от количества поступающих дел на хранение: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более 10 дел - 2 дня;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более 20 дел - 4 дня;</w:t>
      </w:r>
    </w:p>
    <w:p w:rsidR="00BB6E39" w:rsidRPr="00025F5C" w:rsidRDefault="00BB6E39" w:rsidP="00447D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не более 50 дел - 10 дней. </w:t>
      </w:r>
    </w:p>
    <w:p w:rsidR="00BB6E39" w:rsidRPr="00025F5C" w:rsidRDefault="00BB6E39" w:rsidP="00447D32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При поступлении на хранение свыше  50 дел, срок предоставления муниципальной услуги определяется начальником Отдела и не должен превышать срока, установленного федеральным законодательством. Заявитель о сроке предоставления услуги уведомляется</w:t>
      </w:r>
      <w:r w:rsidRPr="00025F5C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>в течение двух дней с момента поступления документов.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Результат процедур: выданный заявителю акт акт приема-передачи документов</w:t>
      </w:r>
    </w:p>
    <w:p w:rsidR="00BB6E39" w:rsidRPr="00025F5C" w:rsidRDefault="00BB6E39" w:rsidP="00447D3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 Порядок и формы контроля за предоставлением муниципальной услуги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проведение в установленном порядке контрольных проверок соблюдения процедур предоставления муниципальной услуги.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исполнительного комитета ______ муниципального района Республики Татарстан представляются справки о результатах предоставления муниципальной услуги.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4.4. Начальник архивного отдела исполкома ________ муниципального района Республики Татарстан несет ответственность за несвоевременное рассмотрение обращений заявителей.</w:t>
      </w:r>
    </w:p>
    <w:p w:rsidR="00BB6E39" w:rsidRDefault="00BB6E39" w:rsidP="00447D32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55B26" w:rsidRPr="00025F5C" w:rsidRDefault="00255B26" w:rsidP="00447D32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25F5C" w:rsidRPr="00025F5C" w:rsidRDefault="00025F5C" w:rsidP="00025F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F5C">
        <w:rPr>
          <w:rFonts w:ascii="Times New Roman" w:hAnsi="Times New Roman" w:cs="Times New Roman"/>
          <w:b/>
          <w:bCs/>
          <w:sz w:val="28"/>
          <w:szCs w:val="28"/>
        </w:rPr>
        <w:t>5. Порядок обжалования  действий (бездействия)  должностного лица, а также  принимаемого им решения при предоставлении государственной  услуги</w:t>
      </w:r>
    </w:p>
    <w:p w:rsidR="00C504F9" w:rsidRPr="00C504F9" w:rsidRDefault="00C504F9" w:rsidP="00C504F9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504F9">
        <w:rPr>
          <w:rFonts w:ascii="Times New Roman" w:hAnsi="Times New Roman" w:cs="Times New Roman"/>
          <w:bCs/>
          <w:sz w:val="28"/>
          <w:szCs w:val="28"/>
        </w:rPr>
        <w:t xml:space="preserve">5.1. Досудебное (внесудебное) обжалование </w:t>
      </w:r>
    </w:p>
    <w:p w:rsidR="00C504F9" w:rsidRPr="00C504F9" w:rsidRDefault="00C504F9" w:rsidP="00C504F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04F9">
        <w:rPr>
          <w:rFonts w:ascii="Times New Roman" w:hAnsi="Times New Roman" w:cs="Times New Roman"/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Заявитель может обратиться с жалобой в том числе в следующих случаях: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Pr="00025F5C">
        <w:rPr>
          <w:rFonts w:ascii="Times New Roman" w:eastAsiaTheme="minorHAnsi" w:hAnsi="Times New Roman" w:cs="Times New Roman"/>
          <w:sz w:val="28"/>
          <w:szCs w:val="28"/>
        </w:rPr>
        <w:lastRenderedPageBreak/>
        <w:t>Республики Татарстан, правовыми актами _________муниципального района для предоставления муниципальной услуги;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53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eastAsiaTheme="minorHAns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5.1.2. Жалоба подается в письменной форме на бумажном носителе или в электронной форме в орган, предоставляющий муниципальную услугу или руководителю исполнительного комитета.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025F5C" w:rsidRPr="00025F5C" w:rsidRDefault="00025F5C" w:rsidP="00025F5C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lastRenderedPageBreak/>
        <w:t>5.1.4. Жалоба должна содержать следующую информацию: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025F5C" w:rsidRPr="00025F5C" w:rsidRDefault="00025F5C" w:rsidP="00255B26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025F5C" w:rsidRPr="00025F5C" w:rsidRDefault="00025F5C" w:rsidP="00025F5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025F5C" w:rsidRPr="00025F5C" w:rsidRDefault="00025F5C" w:rsidP="00255B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25F5C" w:rsidRPr="00025F5C" w:rsidRDefault="00025F5C" w:rsidP="00025F5C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</w:t>
      </w:r>
      <w:r w:rsidRPr="00025F5C">
        <w:rPr>
          <w:rFonts w:ascii="Times New Roman" w:hAnsi="Times New Roman" w:cs="Times New Roman"/>
          <w:sz w:val="28"/>
          <w:szCs w:val="28"/>
        </w:rPr>
        <w:lastRenderedPageBreak/>
        <w:t xml:space="preserve">признаков состава административного правонарушения или преступления руководитель исполкома в соответствии с </w:t>
      </w:r>
      <w:hyperlink r:id="rId11" w:history="1">
        <w:r w:rsidRPr="00025F5C">
          <w:rPr>
            <w:rStyle w:val="a9"/>
            <w:rFonts w:ascii="Times New Roman" w:eastAsiaTheme="minorHAnsi" w:hAnsi="Times New Roman" w:cs="Times New Roman"/>
            <w:sz w:val="28"/>
            <w:szCs w:val="28"/>
          </w:rPr>
          <w:t>частью 1</w:t>
        </w:r>
      </w:hyperlink>
      <w:r w:rsidRPr="00025F5C">
        <w:rPr>
          <w:rFonts w:ascii="Times New Roman" w:eastAsiaTheme="minorHAnsi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712CD5" w:rsidRPr="00712CD5" w:rsidRDefault="00025F5C" w:rsidP="00E26979">
      <w:pPr>
        <w:pStyle w:val="1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712CD5">
        <w:rPr>
          <w:rFonts w:ascii="Times New Roman" w:eastAsiaTheme="minorHAnsi" w:hAnsi="Times New Roman" w:cs="Times New Roman"/>
          <w:sz w:val="28"/>
          <w:szCs w:val="28"/>
        </w:rPr>
        <w:tab/>
      </w:r>
      <w:bookmarkStart w:id="3" w:name="sub_281"/>
    </w:p>
    <w:bookmarkEnd w:id="3"/>
    <w:p w:rsidR="00025F5C" w:rsidRPr="00025F5C" w:rsidRDefault="00025F5C" w:rsidP="00025F5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5.2. Судебное обжалование</w:t>
      </w:r>
    </w:p>
    <w:p w:rsidR="00025F5C" w:rsidRPr="00025F5C" w:rsidRDefault="00025F5C" w:rsidP="00025F5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5027CE" w:rsidRPr="00025F5C" w:rsidRDefault="005027CE" w:rsidP="005027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  <w:sectPr w:rsidR="00BB6E39" w:rsidRPr="00025F5C" w:rsidSect="00447D32">
          <w:pgSz w:w="11909" w:h="16834"/>
          <w:pgMar w:top="1134" w:right="567" w:bottom="1134" w:left="1134" w:header="720" w:footer="720" w:gutter="0"/>
          <w:cols w:space="720"/>
          <w:titlePg/>
          <w:docGrid w:linePitch="299"/>
        </w:sect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1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личному составу ликвидируемых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организаций на хранение в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Руководителю исполкома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 муниципального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района Республики Татарстан      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от 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(наименование организации или Ф.И.О.                   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конкурсного </w:t>
      </w:r>
      <w:r w:rsidR="00255B26">
        <w:rPr>
          <w:rFonts w:ascii="Times New Roman" w:hAnsi="Times New Roman" w:cs="Times New Roman"/>
          <w:sz w:val="28"/>
          <w:szCs w:val="28"/>
        </w:rPr>
        <w:t xml:space="preserve"> </w:t>
      </w:r>
      <w:r w:rsidRPr="00025F5C">
        <w:rPr>
          <w:rFonts w:ascii="Times New Roman" w:hAnsi="Times New Roman" w:cs="Times New Roman"/>
          <w:sz w:val="28"/>
          <w:szCs w:val="28"/>
        </w:rPr>
        <w:t>управляющего)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(юридический адрес или 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адрес конкурсного управляющего)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_________________________________</w:t>
      </w: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телефон: ____________________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Заявление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Прошу рассмотреть вопрос о приеме документов по личному составу    за _________ (крайние даты документов), образованных в результате деятельности _________ (название организации) в связи с ликвидацией на основании ____________ (наименование документа, подтверждающий факт ликвидации, прекращения деятельности организации). </w:t>
      </w:r>
      <w:r w:rsidRPr="00025F5C">
        <w:rPr>
          <w:rFonts w:ascii="Times New Roman" w:hAnsi="Times New Roman" w:cs="Times New Roman"/>
          <w:sz w:val="28"/>
          <w:szCs w:val="28"/>
        </w:rPr>
        <w:tab/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Приложение: копия документа, подтверждающий факт ликвидации,  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                        прекращения деятельности организации</w:t>
      </w:r>
    </w:p>
    <w:p w:rsidR="00BB6E39" w:rsidRPr="00025F5C" w:rsidRDefault="00BB6E39" w:rsidP="00447D32">
      <w:pPr>
        <w:tabs>
          <w:tab w:val="left" w:pos="42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Подпись                      Расшифровка подписи </w:t>
      </w: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Дата</w:t>
      </w:r>
    </w:p>
    <w:p w:rsidR="00BB6E39" w:rsidRPr="00025F5C" w:rsidRDefault="00BB6E39" w:rsidP="00447D32">
      <w:pPr>
        <w:tabs>
          <w:tab w:val="left" w:pos="6255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55B26" w:rsidRPr="00025F5C" w:rsidRDefault="00255B26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 № 2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к  Административному регламенту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личному составу ликвидируемых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в </w:t>
      </w:r>
    </w:p>
    <w:p w:rsidR="00BB6E39" w:rsidRPr="00025F5C" w:rsidRDefault="00BB6E39" w:rsidP="00447D3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a6"/>
        <w:tabs>
          <w:tab w:val="left" w:pos="7740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a6"/>
        <w:tabs>
          <w:tab w:val="left" w:pos="3119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left="6237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УТВЕРЖДАЮ                                                             УТВЕРЖДАЮ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                            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(наименование должности руководителя                                                         (наименование должности руководителя</w:t>
      </w:r>
    </w:p>
    <w:p w:rsidR="00BB6E39" w:rsidRPr="00025F5C" w:rsidRDefault="00BB6E39" w:rsidP="00447D32">
      <w:pPr>
        <w:tabs>
          <w:tab w:val="left" w:pos="691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организации –сдатчика)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организации-приемщика)</w:t>
      </w:r>
    </w:p>
    <w:p w:rsidR="00BB6E39" w:rsidRPr="00025F5C" w:rsidRDefault="00BB6E39" w:rsidP="00447D32">
      <w:pPr>
        <w:tabs>
          <w:tab w:val="left" w:pos="6201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_______     ___________________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________         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     Расшифровка подписи                                                                   Подпись       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     Печать                                                                                                   Дата      Печать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АКТ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 № 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(дата)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приема-передачи архивных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документов на хранение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(основание передачи)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передаваемого фонда)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 сдал,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организации-сдатчика)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 принял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(название организации-приемщика)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документы названного фонда и научно-справочный аппарат к ним: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2565"/>
        <w:gridCol w:w="2025"/>
        <w:gridCol w:w="1823"/>
        <w:gridCol w:w="1687"/>
      </w:tblGrid>
      <w:tr w:rsidR="00BB6E39" w:rsidRPr="00025F5C" w:rsidTr="00BB6E39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N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п/п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Название, номер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описи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экземпляров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описи     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Количество  </w:t>
            </w: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br/>
              <w:t xml:space="preserve">ед. хр.   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Примечания </w:t>
            </w:r>
          </w:p>
        </w:tc>
      </w:tr>
      <w:tr w:rsidR="00BB6E39" w:rsidRPr="00025F5C" w:rsidTr="00BB6E39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BB6E39" w:rsidRPr="00025F5C" w:rsidTr="00BB6E39">
        <w:trPr>
          <w:cantSplit/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B6E39" w:rsidRPr="00025F5C" w:rsidRDefault="00BB6E39" w:rsidP="00447D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Итого принято ________________________________________ ед. хр.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Передачу произвели:                                    Прием произвели: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  Подпись  Расшифровка подписи                       Должность  Подпись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                                                                           Дата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Фонду присвоен № _________________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Изменения в учетные документы внесены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Должность                     Подпись               Расшифровка подписи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tabs>
          <w:tab w:val="left" w:pos="8237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BB6E39" w:rsidRPr="00025F5C">
          <w:pgSz w:w="11909" w:h="16834"/>
          <w:pgMar w:top="1134" w:right="567" w:bottom="1134" w:left="1134" w:header="720" w:footer="720" w:gutter="0"/>
          <w:cols w:space="720"/>
        </w:sectPr>
      </w:pP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Приложение № 3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услуги по приему документов по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личному составу ликвидируемых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организаций на хранение в </w:t>
      </w:r>
    </w:p>
    <w:p w:rsidR="00BB6E39" w:rsidRPr="00025F5C" w:rsidRDefault="00BB6E39" w:rsidP="00447D3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-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муниципальной </w:t>
      </w:r>
      <w:r w:rsidRPr="00025F5C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  <w:r w:rsidRPr="00025F5C">
        <w:rPr>
          <w:rFonts w:ascii="Times New Roman" w:hAnsi="Times New Roman" w:cs="Times New Roman"/>
          <w:sz w:val="28"/>
          <w:szCs w:val="28"/>
        </w:rPr>
        <w:object w:dxaOrig="13568" w:dyaOrig="20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85pt;height:446.25pt" o:ole="">
            <v:imagedata r:id="rId12" o:title=""/>
          </v:shape>
          <o:OLEObject Type="Embed" ProgID="Visio.Drawing.11" ShapeID="_x0000_i1025" DrawAspect="Content" ObjectID="_1427802383" r:id="rId13"/>
        </w:object>
      </w:r>
    </w:p>
    <w:p w:rsidR="00BB6E39" w:rsidRPr="00025F5C" w:rsidRDefault="00BB6E39" w:rsidP="00447D32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25F5C">
        <w:rPr>
          <w:rFonts w:ascii="Times New Roman" w:eastAsia="Times New Roman" w:hAnsi="Times New Roman" w:cs="Times New Roman"/>
          <w:sz w:val="28"/>
          <w:szCs w:val="28"/>
        </w:rPr>
        <w:object w:dxaOrig="13701" w:dyaOrig="21276">
          <v:shape id="_x0000_i1026" type="#_x0000_t75" style="width:469.65pt;height:722.5pt" o:ole="">
            <v:imagedata r:id="rId14" o:title=""/>
          </v:shape>
          <o:OLEObject Type="Embed" ProgID="Visio.Drawing.11" ShapeID="_x0000_i1026" DrawAspect="Content" ObjectID="_1427802384" r:id="rId15"/>
        </w:object>
      </w:r>
    </w:p>
    <w:p w:rsidR="00BB6E39" w:rsidRPr="00025F5C" w:rsidRDefault="00BB6E39" w:rsidP="00447D32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pacing w:val="-6"/>
          <w:sz w:val="28"/>
          <w:szCs w:val="28"/>
        </w:rPr>
        <w:t>Приложение (справочное)</w:t>
      </w:r>
      <w:r w:rsidRPr="00025F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</w:t>
      </w:r>
      <w:r w:rsidRPr="00025F5C">
        <w:rPr>
          <w:rFonts w:ascii="Times New Roman" w:hAnsi="Times New Roman" w:cs="Times New Roman"/>
          <w:sz w:val="28"/>
          <w:szCs w:val="28"/>
        </w:rPr>
        <w:t>к  Административному регламенту                                                                предоставления муниципальной                                                                  услуги по приему документов по                                                                   личному составу ликвидируемых                                                        организаций на хранение в                                                            муниципальный архив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25F5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B6E39" w:rsidRPr="00025F5C" w:rsidRDefault="00BB6E39" w:rsidP="00447D32">
      <w:pPr>
        <w:pStyle w:val="a6"/>
        <w:tabs>
          <w:tab w:val="left" w:pos="7740"/>
        </w:tabs>
        <w:ind w:left="3261" w:firstLine="3402"/>
        <w:jc w:val="left"/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a6"/>
        <w:tabs>
          <w:tab w:val="left" w:pos="3119"/>
        </w:tabs>
        <w:rPr>
          <w:rFonts w:ascii="Times New Roman" w:hAnsi="Times New Roman" w:cs="Times New Roman"/>
          <w:bCs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Реквизиты должностных лиц, ответственных за предоставление муниципальной услуги по приему документов по личному составу ликвидированных организаций на хранение в муниципальный архив и осуществляющих контроль ее исполнения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 xml:space="preserve">Архивный  отдел  исполкома ____________ муниципального района Республики Татарстан </w:t>
      </w:r>
    </w:p>
    <w:p w:rsidR="00BB6E39" w:rsidRPr="00025F5C" w:rsidRDefault="00BB6E39" w:rsidP="00447D32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1614"/>
        <w:gridCol w:w="3571"/>
      </w:tblGrid>
      <w:tr w:rsidR="00BB6E39" w:rsidRPr="00025F5C" w:rsidTr="00BB6E39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5F5C">
        <w:rPr>
          <w:rFonts w:ascii="Times New Roman" w:hAnsi="Times New Roman" w:cs="Times New Roman"/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BB6E39" w:rsidRPr="00025F5C" w:rsidRDefault="00BB6E39" w:rsidP="00447D3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1613"/>
        <w:gridCol w:w="3568"/>
      </w:tblGrid>
      <w:tr w:rsidR="00BB6E39" w:rsidRPr="00025F5C" w:rsidTr="00BB6E39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BB6E39" w:rsidRPr="00025F5C" w:rsidTr="00BB6E39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39" w:rsidRPr="00025F5C" w:rsidRDefault="00BB6E39" w:rsidP="00447D3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25F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9" w:rsidRPr="00025F5C" w:rsidRDefault="00BB6E39" w:rsidP="00447D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6E39" w:rsidRPr="00025F5C" w:rsidRDefault="00BB6E39" w:rsidP="00447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788D" w:rsidRPr="00025F5C" w:rsidRDefault="00FD788D" w:rsidP="00447D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025F5C" w:rsidSect="00F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19" w:rsidRDefault="00936B19" w:rsidP="00BB6E39">
      <w:pPr>
        <w:spacing w:after="0" w:line="240" w:lineRule="auto"/>
      </w:pPr>
      <w:r>
        <w:separator/>
      </w:r>
    </w:p>
  </w:endnote>
  <w:endnote w:type="continuationSeparator" w:id="0">
    <w:p w:rsidR="00936B19" w:rsidRDefault="00936B19" w:rsidP="00BB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19" w:rsidRDefault="00936B19" w:rsidP="00BB6E39">
      <w:pPr>
        <w:spacing w:after="0" w:line="240" w:lineRule="auto"/>
      </w:pPr>
      <w:r>
        <w:separator/>
      </w:r>
    </w:p>
  </w:footnote>
  <w:footnote w:type="continuationSeparator" w:id="0">
    <w:p w:rsidR="00936B19" w:rsidRDefault="00936B19" w:rsidP="00BB6E39">
      <w:pPr>
        <w:spacing w:after="0" w:line="240" w:lineRule="auto"/>
      </w:pPr>
      <w:r>
        <w:continuationSeparator/>
      </w:r>
    </w:p>
  </w:footnote>
  <w:footnote w:id="1">
    <w:p w:rsidR="00BB6E39" w:rsidRPr="008B294E" w:rsidRDefault="00BB6E39" w:rsidP="00BB6E39">
      <w:pPr>
        <w:pStyle w:val="a3"/>
      </w:pPr>
      <w:r w:rsidRPr="008B294E">
        <w:rPr>
          <w:rStyle w:val="a7"/>
        </w:rPr>
        <w:footnoteRef/>
      </w:r>
      <w:r w:rsidRPr="008B294E">
        <w:t xml:space="preserve"> Здесь и далее длительность процедур исчисляется в рабочих днях.</w:t>
      </w:r>
    </w:p>
  </w:footnote>
  <w:footnote w:id="2">
    <w:p w:rsidR="00BB6E39" w:rsidRDefault="00BB6E39" w:rsidP="00BB6E39">
      <w:pPr>
        <w:spacing w:after="0"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срок предоставления муниципальной услуги не входят: - сроки проведения заявителем экспертизы ценности и </w:t>
      </w:r>
      <w:r>
        <w:rPr>
          <w:rFonts w:ascii="Times New Roman" w:eastAsia="Calibri" w:hAnsi="Times New Roman"/>
          <w:lang w:eastAsia="en-US"/>
        </w:rPr>
        <w:t xml:space="preserve">упорядочения документов для передачи на хранение в муниципальный архив; </w:t>
      </w:r>
    </w:p>
    <w:p w:rsidR="00BB6E39" w:rsidRDefault="00BB6E39" w:rsidP="00BB6E39">
      <w:pPr>
        <w:pStyle w:val="a3"/>
      </w:pPr>
      <w:r>
        <w:rPr>
          <w:rFonts w:eastAsia="Calibri"/>
          <w:sz w:val="22"/>
          <w:szCs w:val="22"/>
          <w:lang w:eastAsia="en-US"/>
        </w:rPr>
        <w:t xml:space="preserve">- </w:t>
      </w:r>
      <w:r>
        <w:rPr>
          <w:sz w:val="22"/>
          <w:szCs w:val="22"/>
        </w:rPr>
        <w:t>сроки согласования описей дел, исторических справок Главным архивным управлением при Кабинете Министров Республики Татарстан.</w:t>
      </w:r>
      <w:r>
        <w:rPr>
          <w:sz w:val="28"/>
          <w:szCs w:val="28"/>
        </w:rPr>
        <w:t xml:space="preserve">  </w:t>
      </w:r>
    </w:p>
  </w:footnote>
  <w:footnote w:id="3">
    <w:p w:rsidR="00BB6E39" w:rsidRDefault="00BB6E39" w:rsidP="00BB6E3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Согласование документов, предусмотренных пунктом 2.5. (II этап) настоящего Регламента,  Управлением осуществляется в соответствии с графиком проведения заседаний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ЭПМК Управления и Экспертной комиссии Государственного архива документов по личному составу Республики Татарстан 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срок предоставления муниципальной услуги не входят. </w:t>
      </w:r>
    </w:p>
    <w:p w:rsidR="00BB6E39" w:rsidRDefault="00BB6E39" w:rsidP="00BB6E39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9719"/>
      <w:docPartObj>
        <w:docPartGallery w:val="Page Numbers (Top of Page)"/>
        <w:docPartUnique/>
      </w:docPartObj>
    </w:sdtPr>
    <w:sdtEndPr/>
    <w:sdtContent>
      <w:p w:rsidR="00513783" w:rsidRDefault="00675163">
        <w:pPr>
          <w:pStyle w:val="aa"/>
          <w:jc w:val="center"/>
        </w:pPr>
        <w:r>
          <w:fldChar w:fldCharType="begin"/>
        </w:r>
        <w:r w:rsidR="00290790">
          <w:instrText xml:space="preserve"> PAGE   \* MERGEFORMAT </w:instrText>
        </w:r>
        <w:r>
          <w:fldChar w:fldCharType="separate"/>
        </w:r>
        <w:r w:rsidR="002A7F50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47D32" w:rsidRDefault="00447D3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0077D"/>
    <w:multiLevelType w:val="hybridMultilevel"/>
    <w:tmpl w:val="E340A838"/>
    <w:lvl w:ilvl="0" w:tplc="C22CA41A">
      <w:start w:val="1"/>
      <w:numFmt w:val="decimal"/>
      <w:lvlText w:val="%1."/>
      <w:lvlJc w:val="left"/>
      <w:pPr>
        <w:ind w:left="81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">
    <w:nsid w:val="4774694F"/>
    <w:multiLevelType w:val="multilevel"/>
    <w:tmpl w:val="9516E006"/>
    <w:lvl w:ilvl="0">
      <w:start w:val="1"/>
      <w:numFmt w:val="decimal"/>
      <w:lvlText w:val="%1."/>
      <w:lvlJc w:val="left"/>
      <w:pPr>
        <w:ind w:left="1215" w:hanging="1215"/>
      </w:pPr>
    </w:lvl>
    <w:lvl w:ilvl="1">
      <w:start w:val="1"/>
      <w:numFmt w:val="decimal"/>
      <w:lvlText w:val="%1.%2."/>
      <w:lvlJc w:val="left"/>
      <w:pPr>
        <w:ind w:left="2349" w:hanging="1215"/>
      </w:pPr>
    </w:lvl>
    <w:lvl w:ilvl="2">
      <w:start w:val="1"/>
      <w:numFmt w:val="decimal"/>
      <w:lvlText w:val="%1.%2.%3."/>
      <w:lvlJc w:val="left"/>
      <w:pPr>
        <w:ind w:left="2655" w:hanging="1215"/>
      </w:pPr>
    </w:lvl>
    <w:lvl w:ilvl="3">
      <w:start w:val="1"/>
      <w:numFmt w:val="decimal"/>
      <w:lvlText w:val="%1.%2.%3.%4."/>
      <w:lvlJc w:val="left"/>
      <w:pPr>
        <w:ind w:left="3375" w:hanging="1215"/>
      </w:pPr>
    </w:lvl>
    <w:lvl w:ilvl="4">
      <w:start w:val="1"/>
      <w:numFmt w:val="decimal"/>
      <w:lvlText w:val="%1.%2.%3.%4.%5."/>
      <w:lvlJc w:val="left"/>
      <w:pPr>
        <w:ind w:left="4095" w:hanging="1215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E39"/>
    <w:rsid w:val="00000230"/>
    <w:rsid w:val="0000036F"/>
    <w:rsid w:val="00001742"/>
    <w:rsid w:val="00002870"/>
    <w:rsid w:val="0000541F"/>
    <w:rsid w:val="00005A7D"/>
    <w:rsid w:val="000067D1"/>
    <w:rsid w:val="000114F8"/>
    <w:rsid w:val="000123F4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25F5C"/>
    <w:rsid w:val="00031A57"/>
    <w:rsid w:val="000321B3"/>
    <w:rsid w:val="000358A2"/>
    <w:rsid w:val="00035A79"/>
    <w:rsid w:val="00036164"/>
    <w:rsid w:val="000404B6"/>
    <w:rsid w:val="00043972"/>
    <w:rsid w:val="000453BD"/>
    <w:rsid w:val="0004637B"/>
    <w:rsid w:val="000500A5"/>
    <w:rsid w:val="00050649"/>
    <w:rsid w:val="00050F8B"/>
    <w:rsid w:val="0005331F"/>
    <w:rsid w:val="00054B16"/>
    <w:rsid w:val="0005729C"/>
    <w:rsid w:val="00060E75"/>
    <w:rsid w:val="00060FFD"/>
    <w:rsid w:val="00065B1B"/>
    <w:rsid w:val="00067822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3ECA"/>
    <w:rsid w:val="00084404"/>
    <w:rsid w:val="00086A06"/>
    <w:rsid w:val="000877A7"/>
    <w:rsid w:val="00090327"/>
    <w:rsid w:val="0009135A"/>
    <w:rsid w:val="00094239"/>
    <w:rsid w:val="00094BAC"/>
    <w:rsid w:val="000A293B"/>
    <w:rsid w:val="000A4C10"/>
    <w:rsid w:val="000A5848"/>
    <w:rsid w:val="000A7332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1438"/>
    <w:rsid w:val="000E2F1A"/>
    <w:rsid w:val="000E4B60"/>
    <w:rsid w:val="000E5A5E"/>
    <w:rsid w:val="000E73DE"/>
    <w:rsid w:val="000E76A5"/>
    <w:rsid w:val="000F3237"/>
    <w:rsid w:val="000F45C1"/>
    <w:rsid w:val="000F4816"/>
    <w:rsid w:val="000F5860"/>
    <w:rsid w:val="000F6379"/>
    <w:rsid w:val="000F7ECF"/>
    <w:rsid w:val="00100E4D"/>
    <w:rsid w:val="0010148B"/>
    <w:rsid w:val="00101935"/>
    <w:rsid w:val="001020C8"/>
    <w:rsid w:val="00103E10"/>
    <w:rsid w:val="001071A1"/>
    <w:rsid w:val="001100FC"/>
    <w:rsid w:val="001108E5"/>
    <w:rsid w:val="0011194C"/>
    <w:rsid w:val="00111FFD"/>
    <w:rsid w:val="0011363D"/>
    <w:rsid w:val="00117439"/>
    <w:rsid w:val="0012022F"/>
    <w:rsid w:val="00121124"/>
    <w:rsid w:val="001213AA"/>
    <w:rsid w:val="001215D8"/>
    <w:rsid w:val="00121CBA"/>
    <w:rsid w:val="00124878"/>
    <w:rsid w:val="00124BA8"/>
    <w:rsid w:val="00124CC9"/>
    <w:rsid w:val="001261D7"/>
    <w:rsid w:val="00127470"/>
    <w:rsid w:val="0013253C"/>
    <w:rsid w:val="00132FAB"/>
    <w:rsid w:val="00134B94"/>
    <w:rsid w:val="00135425"/>
    <w:rsid w:val="00136A6C"/>
    <w:rsid w:val="0014017B"/>
    <w:rsid w:val="0014018C"/>
    <w:rsid w:val="00140729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6C63"/>
    <w:rsid w:val="00162979"/>
    <w:rsid w:val="00167BA9"/>
    <w:rsid w:val="00170693"/>
    <w:rsid w:val="00172AA8"/>
    <w:rsid w:val="00172C2A"/>
    <w:rsid w:val="00172F00"/>
    <w:rsid w:val="00174F1C"/>
    <w:rsid w:val="00176C3E"/>
    <w:rsid w:val="001804B7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2D43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3E35"/>
    <w:rsid w:val="001E44FB"/>
    <w:rsid w:val="001E4E50"/>
    <w:rsid w:val="001E4F66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242A"/>
    <w:rsid w:val="00203A30"/>
    <w:rsid w:val="00203FE7"/>
    <w:rsid w:val="002049AF"/>
    <w:rsid w:val="002067B5"/>
    <w:rsid w:val="002117E8"/>
    <w:rsid w:val="0021201E"/>
    <w:rsid w:val="0021228B"/>
    <w:rsid w:val="00212C44"/>
    <w:rsid w:val="0021312E"/>
    <w:rsid w:val="0021625F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42C5"/>
    <w:rsid w:val="00245C19"/>
    <w:rsid w:val="002468FE"/>
    <w:rsid w:val="00247395"/>
    <w:rsid w:val="00250627"/>
    <w:rsid w:val="002509D9"/>
    <w:rsid w:val="00255129"/>
    <w:rsid w:val="00255B26"/>
    <w:rsid w:val="0025785F"/>
    <w:rsid w:val="00260BC6"/>
    <w:rsid w:val="0026188F"/>
    <w:rsid w:val="00262D84"/>
    <w:rsid w:val="0026389B"/>
    <w:rsid w:val="00263CFB"/>
    <w:rsid w:val="0026594C"/>
    <w:rsid w:val="00265D50"/>
    <w:rsid w:val="00266E34"/>
    <w:rsid w:val="002705A4"/>
    <w:rsid w:val="00271CB7"/>
    <w:rsid w:val="002723B2"/>
    <w:rsid w:val="00274686"/>
    <w:rsid w:val="00282420"/>
    <w:rsid w:val="002825C7"/>
    <w:rsid w:val="00282A69"/>
    <w:rsid w:val="0028331C"/>
    <w:rsid w:val="00283E8A"/>
    <w:rsid w:val="00284A81"/>
    <w:rsid w:val="002868FF"/>
    <w:rsid w:val="002872A1"/>
    <w:rsid w:val="00287936"/>
    <w:rsid w:val="00290790"/>
    <w:rsid w:val="00290B21"/>
    <w:rsid w:val="00293028"/>
    <w:rsid w:val="00295579"/>
    <w:rsid w:val="002957ED"/>
    <w:rsid w:val="002958A1"/>
    <w:rsid w:val="0029714D"/>
    <w:rsid w:val="00297523"/>
    <w:rsid w:val="002A03B9"/>
    <w:rsid w:val="002A1D2A"/>
    <w:rsid w:val="002A2178"/>
    <w:rsid w:val="002A2A24"/>
    <w:rsid w:val="002A4375"/>
    <w:rsid w:val="002A46BA"/>
    <w:rsid w:val="002A5E8A"/>
    <w:rsid w:val="002A7F50"/>
    <w:rsid w:val="002B0330"/>
    <w:rsid w:val="002B2349"/>
    <w:rsid w:val="002B5205"/>
    <w:rsid w:val="002B5701"/>
    <w:rsid w:val="002B7C58"/>
    <w:rsid w:val="002C2221"/>
    <w:rsid w:val="002C365F"/>
    <w:rsid w:val="002C3DFE"/>
    <w:rsid w:val="002C3F9A"/>
    <w:rsid w:val="002C6AF7"/>
    <w:rsid w:val="002D1511"/>
    <w:rsid w:val="002D2860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43CD"/>
    <w:rsid w:val="002F774C"/>
    <w:rsid w:val="002F7FE2"/>
    <w:rsid w:val="00300BDA"/>
    <w:rsid w:val="0030197C"/>
    <w:rsid w:val="00302E6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494"/>
    <w:rsid w:val="00336BE0"/>
    <w:rsid w:val="00336EEF"/>
    <w:rsid w:val="00342255"/>
    <w:rsid w:val="00347177"/>
    <w:rsid w:val="0035157F"/>
    <w:rsid w:val="00351D4D"/>
    <w:rsid w:val="003536D8"/>
    <w:rsid w:val="00354907"/>
    <w:rsid w:val="00355FF8"/>
    <w:rsid w:val="003565B7"/>
    <w:rsid w:val="003565C4"/>
    <w:rsid w:val="003619A2"/>
    <w:rsid w:val="003629C7"/>
    <w:rsid w:val="00362BFE"/>
    <w:rsid w:val="00372A34"/>
    <w:rsid w:val="00372F57"/>
    <w:rsid w:val="00374681"/>
    <w:rsid w:val="00374E43"/>
    <w:rsid w:val="00375BA8"/>
    <w:rsid w:val="00375CC3"/>
    <w:rsid w:val="003812BA"/>
    <w:rsid w:val="0038147D"/>
    <w:rsid w:val="00381AF9"/>
    <w:rsid w:val="00382A2F"/>
    <w:rsid w:val="00382BDF"/>
    <w:rsid w:val="00383D4E"/>
    <w:rsid w:val="00393272"/>
    <w:rsid w:val="00395E8F"/>
    <w:rsid w:val="00396769"/>
    <w:rsid w:val="003A25C0"/>
    <w:rsid w:val="003A395F"/>
    <w:rsid w:val="003A3F43"/>
    <w:rsid w:val="003B2543"/>
    <w:rsid w:val="003B38F8"/>
    <w:rsid w:val="003B4445"/>
    <w:rsid w:val="003B77A6"/>
    <w:rsid w:val="003B7980"/>
    <w:rsid w:val="003C0DBD"/>
    <w:rsid w:val="003C2CEE"/>
    <w:rsid w:val="003D0976"/>
    <w:rsid w:val="003D2645"/>
    <w:rsid w:val="003D4768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AE5"/>
    <w:rsid w:val="003F70F8"/>
    <w:rsid w:val="003F7D39"/>
    <w:rsid w:val="00400B8E"/>
    <w:rsid w:val="00401C36"/>
    <w:rsid w:val="00402288"/>
    <w:rsid w:val="004023A4"/>
    <w:rsid w:val="00403057"/>
    <w:rsid w:val="004078B9"/>
    <w:rsid w:val="00410A9F"/>
    <w:rsid w:val="0041210D"/>
    <w:rsid w:val="00414696"/>
    <w:rsid w:val="004154C7"/>
    <w:rsid w:val="00417D56"/>
    <w:rsid w:val="0042167F"/>
    <w:rsid w:val="00422A46"/>
    <w:rsid w:val="0042623B"/>
    <w:rsid w:val="004302EB"/>
    <w:rsid w:val="00430EA3"/>
    <w:rsid w:val="0043101B"/>
    <w:rsid w:val="0043281E"/>
    <w:rsid w:val="00432B5A"/>
    <w:rsid w:val="00435E06"/>
    <w:rsid w:val="0043656F"/>
    <w:rsid w:val="00436DE3"/>
    <w:rsid w:val="0044363F"/>
    <w:rsid w:val="00447D32"/>
    <w:rsid w:val="00447FEE"/>
    <w:rsid w:val="00450788"/>
    <w:rsid w:val="004523DE"/>
    <w:rsid w:val="00453201"/>
    <w:rsid w:val="00455498"/>
    <w:rsid w:val="004566F6"/>
    <w:rsid w:val="004604A8"/>
    <w:rsid w:val="00464353"/>
    <w:rsid w:val="00464D6B"/>
    <w:rsid w:val="0046679F"/>
    <w:rsid w:val="00475FD8"/>
    <w:rsid w:val="00476092"/>
    <w:rsid w:val="00484D23"/>
    <w:rsid w:val="00485CD0"/>
    <w:rsid w:val="00486274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3163"/>
    <w:rsid w:val="004B55DE"/>
    <w:rsid w:val="004B56E8"/>
    <w:rsid w:val="004B5AD3"/>
    <w:rsid w:val="004B6F9E"/>
    <w:rsid w:val="004C13C8"/>
    <w:rsid w:val="004C1B39"/>
    <w:rsid w:val="004C469B"/>
    <w:rsid w:val="004C53FD"/>
    <w:rsid w:val="004C6477"/>
    <w:rsid w:val="004D2264"/>
    <w:rsid w:val="004D2FE9"/>
    <w:rsid w:val="004D41EE"/>
    <w:rsid w:val="004D4807"/>
    <w:rsid w:val="004D6E55"/>
    <w:rsid w:val="004D799E"/>
    <w:rsid w:val="004E251A"/>
    <w:rsid w:val="004E2D59"/>
    <w:rsid w:val="004E2F7E"/>
    <w:rsid w:val="004E3878"/>
    <w:rsid w:val="004E6270"/>
    <w:rsid w:val="004E686D"/>
    <w:rsid w:val="004F0D90"/>
    <w:rsid w:val="004F2C0F"/>
    <w:rsid w:val="004F4348"/>
    <w:rsid w:val="004F7A0C"/>
    <w:rsid w:val="00500B10"/>
    <w:rsid w:val="005027CE"/>
    <w:rsid w:val="00502AF2"/>
    <w:rsid w:val="00503B77"/>
    <w:rsid w:val="00506B7D"/>
    <w:rsid w:val="00507887"/>
    <w:rsid w:val="00511328"/>
    <w:rsid w:val="00513783"/>
    <w:rsid w:val="005148CD"/>
    <w:rsid w:val="00515258"/>
    <w:rsid w:val="00520AA4"/>
    <w:rsid w:val="00520AD9"/>
    <w:rsid w:val="00521285"/>
    <w:rsid w:val="00524EC8"/>
    <w:rsid w:val="00526973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1D4F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5A3F"/>
    <w:rsid w:val="005770B3"/>
    <w:rsid w:val="00577C67"/>
    <w:rsid w:val="00577C78"/>
    <w:rsid w:val="00581E66"/>
    <w:rsid w:val="00582CBA"/>
    <w:rsid w:val="00583652"/>
    <w:rsid w:val="0058393D"/>
    <w:rsid w:val="00583AE5"/>
    <w:rsid w:val="005859E3"/>
    <w:rsid w:val="00586B1A"/>
    <w:rsid w:val="0058766D"/>
    <w:rsid w:val="00595DDE"/>
    <w:rsid w:val="00596F77"/>
    <w:rsid w:val="005A2EA8"/>
    <w:rsid w:val="005A4A99"/>
    <w:rsid w:val="005A52BB"/>
    <w:rsid w:val="005B10D8"/>
    <w:rsid w:val="005B1327"/>
    <w:rsid w:val="005B2152"/>
    <w:rsid w:val="005B24F3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1491"/>
    <w:rsid w:val="005F21F3"/>
    <w:rsid w:val="005F428F"/>
    <w:rsid w:val="005F5BFB"/>
    <w:rsid w:val="005F6D22"/>
    <w:rsid w:val="005F70E6"/>
    <w:rsid w:val="006025B5"/>
    <w:rsid w:val="00603CB2"/>
    <w:rsid w:val="00603D27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638C"/>
    <w:rsid w:val="00626C7A"/>
    <w:rsid w:val="00627136"/>
    <w:rsid w:val="00630AE5"/>
    <w:rsid w:val="006341EA"/>
    <w:rsid w:val="006348EE"/>
    <w:rsid w:val="0063551B"/>
    <w:rsid w:val="0063591A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56C43"/>
    <w:rsid w:val="00663D9E"/>
    <w:rsid w:val="006643A6"/>
    <w:rsid w:val="00665CBD"/>
    <w:rsid w:val="00667FAB"/>
    <w:rsid w:val="006706BF"/>
    <w:rsid w:val="00671A2F"/>
    <w:rsid w:val="006724BF"/>
    <w:rsid w:val="00675163"/>
    <w:rsid w:val="00677AAC"/>
    <w:rsid w:val="00677C3B"/>
    <w:rsid w:val="00680049"/>
    <w:rsid w:val="0068225A"/>
    <w:rsid w:val="006860DE"/>
    <w:rsid w:val="00691FCA"/>
    <w:rsid w:val="00693C78"/>
    <w:rsid w:val="006946F2"/>
    <w:rsid w:val="00697534"/>
    <w:rsid w:val="006A0A93"/>
    <w:rsid w:val="006A6303"/>
    <w:rsid w:val="006A6F79"/>
    <w:rsid w:val="006A7235"/>
    <w:rsid w:val="006B0234"/>
    <w:rsid w:val="006B07A4"/>
    <w:rsid w:val="006B10B7"/>
    <w:rsid w:val="006B4167"/>
    <w:rsid w:val="006B7C51"/>
    <w:rsid w:val="006C33E6"/>
    <w:rsid w:val="006C6F27"/>
    <w:rsid w:val="006C6F9D"/>
    <w:rsid w:val="006C6FEB"/>
    <w:rsid w:val="006D1E8C"/>
    <w:rsid w:val="006D27BA"/>
    <w:rsid w:val="006D2881"/>
    <w:rsid w:val="006D3EE0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E6629"/>
    <w:rsid w:val="006F16AD"/>
    <w:rsid w:val="006F39C5"/>
    <w:rsid w:val="00703700"/>
    <w:rsid w:val="00706A50"/>
    <w:rsid w:val="007113E0"/>
    <w:rsid w:val="00712CD5"/>
    <w:rsid w:val="00715183"/>
    <w:rsid w:val="007160B0"/>
    <w:rsid w:val="00717C3B"/>
    <w:rsid w:val="0072271B"/>
    <w:rsid w:val="00723A44"/>
    <w:rsid w:val="007248AA"/>
    <w:rsid w:val="0072697C"/>
    <w:rsid w:val="0073160B"/>
    <w:rsid w:val="00731B6F"/>
    <w:rsid w:val="007338BD"/>
    <w:rsid w:val="00736A88"/>
    <w:rsid w:val="0074246A"/>
    <w:rsid w:val="0074478F"/>
    <w:rsid w:val="0075129D"/>
    <w:rsid w:val="007532F7"/>
    <w:rsid w:val="007558E6"/>
    <w:rsid w:val="007560D6"/>
    <w:rsid w:val="00761E48"/>
    <w:rsid w:val="00763C7F"/>
    <w:rsid w:val="0076516B"/>
    <w:rsid w:val="007704F7"/>
    <w:rsid w:val="00773CB4"/>
    <w:rsid w:val="00774F94"/>
    <w:rsid w:val="00776D68"/>
    <w:rsid w:val="00777CA8"/>
    <w:rsid w:val="00780091"/>
    <w:rsid w:val="00780C92"/>
    <w:rsid w:val="00781708"/>
    <w:rsid w:val="007820F4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1D53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8F7"/>
    <w:rsid w:val="007D5C64"/>
    <w:rsid w:val="007E0842"/>
    <w:rsid w:val="007E1519"/>
    <w:rsid w:val="007E152A"/>
    <w:rsid w:val="007E43EA"/>
    <w:rsid w:val="007E7003"/>
    <w:rsid w:val="007E7018"/>
    <w:rsid w:val="007E76F9"/>
    <w:rsid w:val="007F0799"/>
    <w:rsid w:val="007F159E"/>
    <w:rsid w:val="007F42A6"/>
    <w:rsid w:val="007F4B2A"/>
    <w:rsid w:val="007F592D"/>
    <w:rsid w:val="007F7B8D"/>
    <w:rsid w:val="00800768"/>
    <w:rsid w:val="00807C76"/>
    <w:rsid w:val="00811F21"/>
    <w:rsid w:val="00821CAC"/>
    <w:rsid w:val="008311A3"/>
    <w:rsid w:val="00832447"/>
    <w:rsid w:val="00834495"/>
    <w:rsid w:val="008345EA"/>
    <w:rsid w:val="008401B1"/>
    <w:rsid w:val="00842445"/>
    <w:rsid w:val="0084290F"/>
    <w:rsid w:val="00844F32"/>
    <w:rsid w:val="0084571A"/>
    <w:rsid w:val="0084628F"/>
    <w:rsid w:val="008512F3"/>
    <w:rsid w:val="008518AD"/>
    <w:rsid w:val="00851F23"/>
    <w:rsid w:val="00854405"/>
    <w:rsid w:val="008549B5"/>
    <w:rsid w:val="0085623E"/>
    <w:rsid w:val="00856CE1"/>
    <w:rsid w:val="00860015"/>
    <w:rsid w:val="008600C3"/>
    <w:rsid w:val="008610AB"/>
    <w:rsid w:val="00861E76"/>
    <w:rsid w:val="00867051"/>
    <w:rsid w:val="00873A81"/>
    <w:rsid w:val="00873C83"/>
    <w:rsid w:val="008745E2"/>
    <w:rsid w:val="00884494"/>
    <w:rsid w:val="008874C7"/>
    <w:rsid w:val="00895424"/>
    <w:rsid w:val="0089586D"/>
    <w:rsid w:val="008A14A3"/>
    <w:rsid w:val="008A1B12"/>
    <w:rsid w:val="008A312D"/>
    <w:rsid w:val="008A4674"/>
    <w:rsid w:val="008A6E28"/>
    <w:rsid w:val="008A7F12"/>
    <w:rsid w:val="008B1EA3"/>
    <w:rsid w:val="008B294E"/>
    <w:rsid w:val="008B29F3"/>
    <w:rsid w:val="008B2BC8"/>
    <w:rsid w:val="008B3258"/>
    <w:rsid w:val="008B4F6C"/>
    <w:rsid w:val="008B61F5"/>
    <w:rsid w:val="008B6C63"/>
    <w:rsid w:val="008B7F40"/>
    <w:rsid w:val="008C3159"/>
    <w:rsid w:val="008C3946"/>
    <w:rsid w:val="008C3E09"/>
    <w:rsid w:val="008D24B1"/>
    <w:rsid w:val="008D2942"/>
    <w:rsid w:val="008D701D"/>
    <w:rsid w:val="008D7AC3"/>
    <w:rsid w:val="008E1E3E"/>
    <w:rsid w:val="008E232C"/>
    <w:rsid w:val="008E655D"/>
    <w:rsid w:val="008E6919"/>
    <w:rsid w:val="008F3E5F"/>
    <w:rsid w:val="008F5E8B"/>
    <w:rsid w:val="009030C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F66"/>
    <w:rsid w:val="00914F6C"/>
    <w:rsid w:val="00915F9C"/>
    <w:rsid w:val="00916189"/>
    <w:rsid w:val="00922DE4"/>
    <w:rsid w:val="00926BC4"/>
    <w:rsid w:val="009328F7"/>
    <w:rsid w:val="00935169"/>
    <w:rsid w:val="00936B19"/>
    <w:rsid w:val="00940577"/>
    <w:rsid w:val="00941026"/>
    <w:rsid w:val="009413EC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200A"/>
    <w:rsid w:val="00972EC0"/>
    <w:rsid w:val="0097339A"/>
    <w:rsid w:val="00975617"/>
    <w:rsid w:val="00980961"/>
    <w:rsid w:val="00982C0D"/>
    <w:rsid w:val="00983B0C"/>
    <w:rsid w:val="00987373"/>
    <w:rsid w:val="009873BC"/>
    <w:rsid w:val="00991765"/>
    <w:rsid w:val="00992C52"/>
    <w:rsid w:val="009972B9"/>
    <w:rsid w:val="009A02EE"/>
    <w:rsid w:val="009A13FC"/>
    <w:rsid w:val="009A2537"/>
    <w:rsid w:val="009A50AC"/>
    <w:rsid w:val="009A5B4A"/>
    <w:rsid w:val="009A65BF"/>
    <w:rsid w:val="009B27D0"/>
    <w:rsid w:val="009B2E07"/>
    <w:rsid w:val="009B56DA"/>
    <w:rsid w:val="009C0EB2"/>
    <w:rsid w:val="009C4484"/>
    <w:rsid w:val="009C502E"/>
    <w:rsid w:val="009C7237"/>
    <w:rsid w:val="009C76A6"/>
    <w:rsid w:val="009D2133"/>
    <w:rsid w:val="009D2E85"/>
    <w:rsid w:val="009D7184"/>
    <w:rsid w:val="009E3FFB"/>
    <w:rsid w:val="009E6519"/>
    <w:rsid w:val="009E78CF"/>
    <w:rsid w:val="009F1B20"/>
    <w:rsid w:val="009F1F16"/>
    <w:rsid w:val="009F4671"/>
    <w:rsid w:val="009F719B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61D98"/>
    <w:rsid w:val="00A677A3"/>
    <w:rsid w:val="00A67B91"/>
    <w:rsid w:val="00A701DE"/>
    <w:rsid w:val="00A712EE"/>
    <w:rsid w:val="00A72519"/>
    <w:rsid w:val="00A772BA"/>
    <w:rsid w:val="00A77495"/>
    <w:rsid w:val="00A811C8"/>
    <w:rsid w:val="00A81EE9"/>
    <w:rsid w:val="00A82CE4"/>
    <w:rsid w:val="00A83DE1"/>
    <w:rsid w:val="00A865A0"/>
    <w:rsid w:val="00A87DCD"/>
    <w:rsid w:val="00A92E41"/>
    <w:rsid w:val="00A94854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1EB9"/>
    <w:rsid w:val="00AC3E13"/>
    <w:rsid w:val="00AD4938"/>
    <w:rsid w:val="00AD669A"/>
    <w:rsid w:val="00AD6E9F"/>
    <w:rsid w:val="00AD7976"/>
    <w:rsid w:val="00AE05C3"/>
    <w:rsid w:val="00AE2D69"/>
    <w:rsid w:val="00AE319E"/>
    <w:rsid w:val="00AF15D7"/>
    <w:rsid w:val="00AF25FB"/>
    <w:rsid w:val="00AF388E"/>
    <w:rsid w:val="00AF3CDB"/>
    <w:rsid w:val="00AF4F59"/>
    <w:rsid w:val="00AF55C1"/>
    <w:rsid w:val="00B00A8D"/>
    <w:rsid w:val="00B01031"/>
    <w:rsid w:val="00B0390D"/>
    <w:rsid w:val="00B045CD"/>
    <w:rsid w:val="00B0680A"/>
    <w:rsid w:val="00B135D1"/>
    <w:rsid w:val="00B13631"/>
    <w:rsid w:val="00B159D2"/>
    <w:rsid w:val="00B17D6F"/>
    <w:rsid w:val="00B205FF"/>
    <w:rsid w:val="00B2124E"/>
    <w:rsid w:val="00B23C3C"/>
    <w:rsid w:val="00B2445B"/>
    <w:rsid w:val="00B3077A"/>
    <w:rsid w:val="00B35EBD"/>
    <w:rsid w:val="00B405D1"/>
    <w:rsid w:val="00B42904"/>
    <w:rsid w:val="00B43DD8"/>
    <w:rsid w:val="00B45D7A"/>
    <w:rsid w:val="00B51EF4"/>
    <w:rsid w:val="00B522C6"/>
    <w:rsid w:val="00B54ACA"/>
    <w:rsid w:val="00B5628A"/>
    <w:rsid w:val="00B563E1"/>
    <w:rsid w:val="00B572F5"/>
    <w:rsid w:val="00B574ED"/>
    <w:rsid w:val="00B608BB"/>
    <w:rsid w:val="00B63C99"/>
    <w:rsid w:val="00B67019"/>
    <w:rsid w:val="00B7350C"/>
    <w:rsid w:val="00B739FF"/>
    <w:rsid w:val="00B74138"/>
    <w:rsid w:val="00B77EAB"/>
    <w:rsid w:val="00B77FB4"/>
    <w:rsid w:val="00B80140"/>
    <w:rsid w:val="00B828CA"/>
    <w:rsid w:val="00B82A6F"/>
    <w:rsid w:val="00B84996"/>
    <w:rsid w:val="00B84EDA"/>
    <w:rsid w:val="00B90B39"/>
    <w:rsid w:val="00B9158A"/>
    <w:rsid w:val="00B91F5E"/>
    <w:rsid w:val="00B926B1"/>
    <w:rsid w:val="00B92726"/>
    <w:rsid w:val="00B957DF"/>
    <w:rsid w:val="00B96795"/>
    <w:rsid w:val="00BA44B1"/>
    <w:rsid w:val="00BA648D"/>
    <w:rsid w:val="00BA6799"/>
    <w:rsid w:val="00BB374E"/>
    <w:rsid w:val="00BB5EF2"/>
    <w:rsid w:val="00BB5F29"/>
    <w:rsid w:val="00BB6E39"/>
    <w:rsid w:val="00BC23FB"/>
    <w:rsid w:val="00BC2F74"/>
    <w:rsid w:val="00BC330B"/>
    <w:rsid w:val="00BC5072"/>
    <w:rsid w:val="00BC75E1"/>
    <w:rsid w:val="00BC7C1B"/>
    <w:rsid w:val="00BD09D6"/>
    <w:rsid w:val="00BD147E"/>
    <w:rsid w:val="00BD465D"/>
    <w:rsid w:val="00BD4C01"/>
    <w:rsid w:val="00BE1448"/>
    <w:rsid w:val="00BE2236"/>
    <w:rsid w:val="00BE263F"/>
    <w:rsid w:val="00BE5608"/>
    <w:rsid w:val="00BF0211"/>
    <w:rsid w:val="00BF0EFF"/>
    <w:rsid w:val="00BF61F2"/>
    <w:rsid w:val="00BF68E2"/>
    <w:rsid w:val="00C00B8A"/>
    <w:rsid w:val="00C021FB"/>
    <w:rsid w:val="00C03FE6"/>
    <w:rsid w:val="00C0454D"/>
    <w:rsid w:val="00C07070"/>
    <w:rsid w:val="00C0727C"/>
    <w:rsid w:val="00C10019"/>
    <w:rsid w:val="00C1227E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1EF4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504F9"/>
    <w:rsid w:val="00C606AA"/>
    <w:rsid w:val="00C6233E"/>
    <w:rsid w:val="00C630D0"/>
    <w:rsid w:val="00C6323A"/>
    <w:rsid w:val="00C6641D"/>
    <w:rsid w:val="00C66A5B"/>
    <w:rsid w:val="00C7229C"/>
    <w:rsid w:val="00C72332"/>
    <w:rsid w:val="00C7582F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71D5"/>
    <w:rsid w:val="00CB1429"/>
    <w:rsid w:val="00CB27C5"/>
    <w:rsid w:val="00CB346B"/>
    <w:rsid w:val="00CB76D6"/>
    <w:rsid w:val="00CC266E"/>
    <w:rsid w:val="00CC55E4"/>
    <w:rsid w:val="00CC57DC"/>
    <w:rsid w:val="00CC5DA2"/>
    <w:rsid w:val="00CC7CCF"/>
    <w:rsid w:val="00CE0C13"/>
    <w:rsid w:val="00CE18E5"/>
    <w:rsid w:val="00CE19EC"/>
    <w:rsid w:val="00CE349D"/>
    <w:rsid w:val="00CE47A0"/>
    <w:rsid w:val="00CF3BDC"/>
    <w:rsid w:val="00CF423D"/>
    <w:rsid w:val="00CF45E2"/>
    <w:rsid w:val="00CF4EED"/>
    <w:rsid w:val="00CF764A"/>
    <w:rsid w:val="00D006C6"/>
    <w:rsid w:val="00D03F43"/>
    <w:rsid w:val="00D0435C"/>
    <w:rsid w:val="00D045AD"/>
    <w:rsid w:val="00D05C68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4ED9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52BC"/>
    <w:rsid w:val="00D95658"/>
    <w:rsid w:val="00D958D6"/>
    <w:rsid w:val="00D961B9"/>
    <w:rsid w:val="00D96913"/>
    <w:rsid w:val="00D96AF7"/>
    <w:rsid w:val="00D971DB"/>
    <w:rsid w:val="00D979F0"/>
    <w:rsid w:val="00DA10E0"/>
    <w:rsid w:val="00DA2BA1"/>
    <w:rsid w:val="00DA2F6A"/>
    <w:rsid w:val="00DA7790"/>
    <w:rsid w:val="00DB4B65"/>
    <w:rsid w:val="00DB5752"/>
    <w:rsid w:val="00DB764D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E7840"/>
    <w:rsid w:val="00DF1C26"/>
    <w:rsid w:val="00DF2BB2"/>
    <w:rsid w:val="00E0605A"/>
    <w:rsid w:val="00E0614D"/>
    <w:rsid w:val="00E11B96"/>
    <w:rsid w:val="00E125A7"/>
    <w:rsid w:val="00E14FDD"/>
    <w:rsid w:val="00E15F3E"/>
    <w:rsid w:val="00E25C36"/>
    <w:rsid w:val="00E25F9D"/>
    <w:rsid w:val="00E26979"/>
    <w:rsid w:val="00E309DD"/>
    <w:rsid w:val="00E30C66"/>
    <w:rsid w:val="00E37D4D"/>
    <w:rsid w:val="00E44281"/>
    <w:rsid w:val="00E45485"/>
    <w:rsid w:val="00E45546"/>
    <w:rsid w:val="00E45A19"/>
    <w:rsid w:val="00E469A4"/>
    <w:rsid w:val="00E47467"/>
    <w:rsid w:val="00E51158"/>
    <w:rsid w:val="00E52029"/>
    <w:rsid w:val="00E5274D"/>
    <w:rsid w:val="00E566F3"/>
    <w:rsid w:val="00E57F56"/>
    <w:rsid w:val="00E62877"/>
    <w:rsid w:val="00E628A5"/>
    <w:rsid w:val="00E64FE5"/>
    <w:rsid w:val="00E65A81"/>
    <w:rsid w:val="00E66381"/>
    <w:rsid w:val="00E66672"/>
    <w:rsid w:val="00E70BA5"/>
    <w:rsid w:val="00E70EE1"/>
    <w:rsid w:val="00E71FE1"/>
    <w:rsid w:val="00E72787"/>
    <w:rsid w:val="00E74080"/>
    <w:rsid w:val="00E767BA"/>
    <w:rsid w:val="00E76FD7"/>
    <w:rsid w:val="00E77697"/>
    <w:rsid w:val="00E8298C"/>
    <w:rsid w:val="00E85313"/>
    <w:rsid w:val="00E87DC6"/>
    <w:rsid w:val="00E905C2"/>
    <w:rsid w:val="00E91DC2"/>
    <w:rsid w:val="00E92858"/>
    <w:rsid w:val="00E954C8"/>
    <w:rsid w:val="00E96495"/>
    <w:rsid w:val="00EA63A2"/>
    <w:rsid w:val="00EA649C"/>
    <w:rsid w:val="00EA6518"/>
    <w:rsid w:val="00EB02CD"/>
    <w:rsid w:val="00EB02EC"/>
    <w:rsid w:val="00EB2ED1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92F"/>
    <w:rsid w:val="00EF5724"/>
    <w:rsid w:val="00EF58BC"/>
    <w:rsid w:val="00EF606B"/>
    <w:rsid w:val="00F00BCD"/>
    <w:rsid w:val="00F0526E"/>
    <w:rsid w:val="00F11429"/>
    <w:rsid w:val="00F11FE7"/>
    <w:rsid w:val="00F14130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43DEB"/>
    <w:rsid w:val="00F44795"/>
    <w:rsid w:val="00F44EC6"/>
    <w:rsid w:val="00F458EF"/>
    <w:rsid w:val="00F47DA5"/>
    <w:rsid w:val="00F47E32"/>
    <w:rsid w:val="00F5036D"/>
    <w:rsid w:val="00F55D70"/>
    <w:rsid w:val="00F56430"/>
    <w:rsid w:val="00F61B40"/>
    <w:rsid w:val="00F63BCA"/>
    <w:rsid w:val="00F640A3"/>
    <w:rsid w:val="00F67F83"/>
    <w:rsid w:val="00F7015C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4E39"/>
    <w:rsid w:val="00FA1508"/>
    <w:rsid w:val="00FA3A3D"/>
    <w:rsid w:val="00FA4332"/>
    <w:rsid w:val="00FB118E"/>
    <w:rsid w:val="00FB1F62"/>
    <w:rsid w:val="00FB1FC1"/>
    <w:rsid w:val="00FB3A93"/>
    <w:rsid w:val="00FB470D"/>
    <w:rsid w:val="00FB5365"/>
    <w:rsid w:val="00FB5B79"/>
    <w:rsid w:val="00FB7242"/>
    <w:rsid w:val="00FC16B5"/>
    <w:rsid w:val="00FC3197"/>
    <w:rsid w:val="00FC340A"/>
    <w:rsid w:val="00FD3CD6"/>
    <w:rsid w:val="00FD737F"/>
    <w:rsid w:val="00FD788D"/>
    <w:rsid w:val="00FE08D0"/>
    <w:rsid w:val="00FE33F1"/>
    <w:rsid w:val="00FE3CA7"/>
    <w:rsid w:val="00FE4670"/>
    <w:rsid w:val="00FE5C68"/>
    <w:rsid w:val="00FE64DF"/>
    <w:rsid w:val="00FF1028"/>
    <w:rsid w:val="00FF1C1C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6E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E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semiHidden/>
    <w:unhideWhenUsed/>
    <w:rsid w:val="00BB6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6E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B6E39"/>
    <w:pPr>
      <w:ind w:left="720"/>
      <w:contextualSpacing/>
    </w:pPr>
  </w:style>
  <w:style w:type="paragraph" w:customStyle="1" w:styleId="ConsPlusNonformat">
    <w:name w:val="ConsPlusNonformat"/>
    <w:rsid w:val="00BB6E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E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Текст приложения"/>
    <w:basedOn w:val="a"/>
    <w:uiPriority w:val="99"/>
    <w:rsid w:val="00BB6E39"/>
    <w:pPr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f">
    <w:name w:val="f"/>
    <w:basedOn w:val="a"/>
    <w:rsid w:val="00BB6E39"/>
    <w:pPr>
      <w:spacing w:after="0" w:line="240" w:lineRule="auto"/>
      <w:ind w:left="6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semiHidden/>
    <w:unhideWhenUsed/>
    <w:rsid w:val="00BB6E39"/>
    <w:rPr>
      <w:vertAlign w:val="superscript"/>
    </w:rPr>
  </w:style>
  <w:style w:type="character" w:customStyle="1" w:styleId="bt1br">
    <w:name w:val="bt1br"/>
    <w:uiPriority w:val="99"/>
    <w:rsid w:val="00BB6E39"/>
    <w:rPr>
      <w:rFonts w:ascii="Times New Roman" w:hAnsi="Times New Roman" w:cs="Times New Roman" w:hint="default"/>
    </w:rPr>
  </w:style>
  <w:style w:type="character" w:styleId="a8">
    <w:name w:val="Strong"/>
    <w:qFormat/>
    <w:rsid w:val="00BB6E39"/>
    <w:rPr>
      <w:b/>
      <w:bCs/>
    </w:rPr>
  </w:style>
  <w:style w:type="character" w:styleId="a9">
    <w:name w:val="Hyperlink"/>
    <w:basedOn w:val="a0"/>
    <w:uiPriority w:val="99"/>
    <w:unhideWhenUsed/>
    <w:rsid w:val="0086001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D3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47D32"/>
    <w:rPr>
      <w:rFonts w:eastAsiaTheme="minorEastAsia"/>
      <w:lang w:eastAsia="ru-RU"/>
    </w:rPr>
  </w:style>
  <w:style w:type="paragraph" w:styleId="ae">
    <w:name w:val="No Spacing"/>
    <w:uiPriority w:val="99"/>
    <w:qFormat/>
    <w:rsid w:val="00025F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25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6E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6E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semiHidden/>
    <w:unhideWhenUsed/>
    <w:rsid w:val="00BB6E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B6E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B6E39"/>
    <w:pPr>
      <w:ind w:left="720"/>
      <w:contextualSpacing/>
    </w:pPr>
  </w:style>
  <w:style w:type="paragraph" w:customStyle="1" w:styleId="ConsPlusNonformat">
    <w:name w:val="ConsPlusNonformat"/>
    <w:rsid w:val="00BB6E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E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Текст приложения"/>
    <w:basedOn w:val="a"/>
    <w:uiPriority w:val="99"/>
    <w:rsid w:val="00BB6E39"/>
    <w:pPr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f">
    <w:name w:val="f"/>
    <w:basedOn w:val="a"/>
    <w:rsid w:val="00BB6E39"/>
    <w:pPr>
      <w:spacing w:after="0" w:line="240" w:lineRule="auto"/>
      <w:ind w:left="6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otnote reference"/>
    <w:basedOn w:val="a0"/>
    <w:semiHidden/>
    <w:unhideWhenUsed/>
    <w:rsid w:val="00BB6E39"/>
    <w:rPr>
      <w:vertAlign w:val="superscript"/>
    </w:rPr>
  </w:style>
  <w:style w:type="character" w:customStyle="1" w:styleId="bt1br">
    <w:name w:val="bt1br"/>
    <w:uiPriority w:val="99"/>
    <w:rsid w:val="00BB6E39"/>
    <w:rPr>
      <w:rFonts w:ascii="Times New Roman" w:hAnsi="Times New Roman" w:cs="Times New Roman" w:hint="default"/>
    </w:rPr>
  </w:style>
  <w:style w:type="character" w:styleId="a8">
    <w:name w:val="Strong"/>
    <w:qFormat/>
    <w:rsid w:val="00BB6E39"/>
    <w:rPr>
      <w:b/>
      <w:bCs/>
    </w:rPr>
  </w:style>
  <w:style w:type="character" w:styleId="a9">
    <w:name w:val="Hyperlink"/>
    <w:basedOn w:val="a0"/>
    <w:uiPriority w:val="99"/>
    <w:unhideWhenUsed/>
    <w:rsid w:val="0086001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7D3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4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47D32"/>
    <w:rPr>
      <w:rFonts w:eastAsiaTheme="minorEastAsia"/>
      <w:lang w:eastAsia="ru-RU"/>
    </w:rPr>
  </w:style>
  <w:style w:type="paragraph" w:styleId="ae">
    <w:name w:val="No Spacing"/>
    <w:uiPriority w:val="99"/>
    <w:qFormat/>
    <w:rsid w:val="00025F5C"/>
    <w:pPr>
      <w:spacing w:after="0" w:line="240" w:lineRule="auto"/>
    </w:pPr>
    <w:rPr>
      <w:rFonts w:ascii="Calibri" w:eastAsia="Calibri" w:hAnsi="Calibri" w:cs="Calibri"/>
    </w:rPr>
  </w:style>
  <w:style w:type="paragraph" w:customStyle="1" w:styleId="western">
    <w:name w:val="western"/>
    <w:basedOn w:val="a"/>
    <w:rsid w:val="0025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9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2B4EACAECE63E8DF72FAA51910A577A5E018127E3BF03470ED190043194BD39311DBF3A8AEyCH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_______________@tata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725A5-E416-4B33-AA3B-DC653D0A0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6131</Words>
  <Characters>34951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41001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Дмитриевна Болдырева</cp:lastModifiedBy>
  <cp:revision>2</cp:revision>
  <cp:lastPrinted>2012-03-06T10:26:00Z</cp:lastPrinted>
  <dcterms:created xsi:type="dcterms:W3CDTF">2013-04-18T10:59:00Z</dcterms:created>
  <dcterms:modified xsi:type="dcterms:W3CDTF">2013-04-18T10:59:00Z</dcterms:modified>
</cp:coreProperties>
</file>